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087EE" w14:textId="7110DDF8" w:rsidR="00B75DA6" w:rsidRPr="00453625" w:rsidRDefault="00B75DA6" w:rsidP="00EC4299">
      <w:pPr>
        <w:rPr>
          <w:rFonts w:ascii="Arial" w:hAnsi="Arial" w:cs="Arial"/>
        </w:rPr>
      </w:pPr>
    </w:p>
    <w:p w14:paraId="0EEBB465" w14:textId="77777777" w:rsidR="00EC4299" w:rsidRPr="00453625" w:rsidRDefault="008770D4" w:rsidP="00EC4299">
      <w:pPr>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2AC2B4D5">
            <wp:simplePos x="0" y="0"/>
            <wp:positionH relativeFrom="page">
              <wp:posOffset>-128905</wp:posOffset>
            </wp:positionH>
            <wp:positionV relativeFrom="page">
              <wp:posOffset>99695</wp:posOffset>
            </wp:positionV>
            <wp:extent cx="4229100" cy="972185"/>
            <wp:effectExtent l="0" t="0" r="0" b="0"/>
            <wp:wrapTight wrapText="bothSides">
              <wp:wrapPolygon edited="0">
                <wp:start x="0" y="0"/>
                <wp:lineTo x="0" y="21163"/>
                <wp:lineTo x="21503" y="21163"/>
                <wp:lineTo x="21503"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29100" cy="9721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742EA2" w14:textId="77777777" w:rsidR="00EC4299" w:rsidRPr="00453625" w:rsidRDefault="00EC4299" w:rsidP="00EC4299">
      <w:pPr>
        <w:rPr>
          <w:rFonts w:ascii="Arial" w:hAnsi="Arial" w:cs="Arial"/>
        </w:rPr>
      </w:pPr>
    </w:p>
    <w:p w14:paraId="1B2DA936" w14:textId="77777777"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41C14479"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2E6CB737"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77777777"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7CCCE069" w:rsidR="00EC4299" w:rsidRPr="00D51FDD" w:rsidRDefault="006936D6" w:rsidP="00EC4299">
      <w:pPr>
        <w:pStyle w:val="datumtevilka"/>
        <w:rPr>
          <w:sz w:val="22"/>
          <w:szCs w:val="22"/>
        </w:rPr>
      </w:pPr>
      <w:r>
        <w:t xml:space="preserve">Številka: </w:t>
      </w:r>
      <w:r>
        <w:tab/>
      </w:r>
      <w:r w:rsidR="00935FD6" w:rsidRPr="005A1534">
        <w:t>430</w:t>
      </w:r>
      <w:r w:rsidR="000706E7" w:rsidRPr="005A1534">
        <w:t>-</w:t>
      </w:r>
      <w:r w:rsidR="005F0001" w:rsidRPr="005A1534">
        <w:t>708</w:t>
      </w:r>
      <w:r w:rsidR="00935FD6" w:rsidRPr="005A1534">
        <w:t>/202</w:t>
      </w:r>
      <w:r w:rsidR="005F0001" w:rsidRPr="005A1534">
        <w:t>3</w:t>
      </w:r>
      <w:r w:rsidR="00B30825" w:rsidRPr="005A1534">
        <w:t>/</w:t>
      </w:r>
      <w:r w:rsidR="005F0001" w:rsidRPr="005A1534">
        <w:t>3</w:t>
      </w:r>
    </w:p>
    <w:p w14:paraId="4C2A6C87" w14:textId="4E397240" w:rsidR="00EC4299" w:rsidRPr="00453625" w:rsidRDefault="00EC4299" w:rsidP="00EC4299">
      <w:pPr>
        <w:pStyle w:val="datumtevilka"/>
        <w:tabs>
          <w:tab w:val="left" w:pos="1665"/>
        </w:tabs>
      </w:pPr>
      <w:r w:rsidRPr="00D51FDD">
        <w:t xml:space="preserve">Datum: </w:t>
      </w:r>
      <w:r w:rsidRPr="00D51FDD">
        <w:tab/>
      </w:r>
      <w:r w:rsidR="00B82119" w:rsidRPr="00C106F9">
        <w:t>2</w:t>
      </w:r>
      <w:r w:rsidR="00C106F9" w:rsidRPr="00C106F9">
        <w:t>9</w:t>
      </w:r>
      <w:r w:rsidR="00D87BC9" w:rsidRPr="00C106F9">
        <w:t xml:space="preserve">. </w:t>
      </w:r>
      <w:r w:rsidR="005F0001" w:rsidRPr="00C106F9">
        <w:t>6</w:t>
      </w:r>
      <w:r w:rsidR="00D87BC9" w:rsidRPr="00C106F9">
        <w:t>. 202</w:t>
      </w:r>
      <w:r w:rsidR="003B7643" w:rsidRPr="00C106F9">
        <w:t>3</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0A40CCB4" w14:textId="77777777" w:rsidR="00EC4299"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753F6B70" w14:textId="77777777" w:rsidR="00EC4299" w:rsidRPr="00ED4593" w:rsidRDefault="00EC4299" w:rsidP="00EC4299">
      <w:pPr>
        <w:jc w:val="center"/>
        <w:rPr>
          <w:rFonts w:ascii="Arial" w:hAnsi="Arial" w:cs="Arial"/>
          <w:color w:val="000000" w:themeColor="text1"/>
          <w:sz w:val="46"/>
        </w:rPr>
      </w:pPr>
      <w:r w:rsidRPr="00ED4593">
        <w:rPr>
          <w:rFonts w:ascii="Arial" w:hAnsi="Arial" w:cs="Arial"/>
          <w:color w:val="000000" w:themeColor="text1"/>
          <w:sz w:val="46"/>
        </w:rPr>
        <w:t xml:space="preserve">za </w:t>
      </w:r>
      <w:r w:rsidR="00353CD1" w:rsidRPr="00ED4593">
        <w:rPr>
          <w:rFonts w:ascii="Arial" w:hAnsi="Arial" w:cs="Arial"/>
          <w:color w:val="000000" w:themeColor="text1"/>
          <w:sz w:val="46"/>
        </w:rPr>
        <w:t>oddajo</w:t>
      </w:r>
      <w:r w:rsidR="005D08AD" w:rsidRPr="00ED4593">
        <w:rPr>
          <w:rFonts w:ascii="Arial" w:hAnsi="Arial" w:cs="Arial"/>
          <w:color w:val="000000" w:themeColor="text1"/>
          <w:sz w:val="46"/>
        </w:rPr>
        <w:t xml:space="preserve"> javnega naročila</w:t>
      </w:r>
      <w:r w:rsidRPr="00ED4593">
        <w:rPr>
          <w:rFonts w:ascii="Arial" w:hAnsi="Arial" w:cs="Arial"/>
          <w:color w:val="000000" w:themeColor="text1"/>
          <w:sz w:val="46"/>
        </w:rPr>
        <w:t xml:space="preserve"> blaga </w:t>
      </w:r>
    </w:p>
    <w:p w14:paraId="127B559E" w14:textId="3D88ABAA" w:rsidR="00EC4299" w:rsidRDefault="00EC4299" w:rsidP="009E3A2C">
      <w:pPr>
        <w:jc w:val="center"/>
        <w:rPr>
          <w:rFonts w:ascii="Arial" w:hAnsi="Arial" w:cs="Arial"/>
          <w:sz w:val="46"/>
        </w:rPr>
      </w:pPr>
      <w:r w:rsidRPr="00453625">
        <w:rPr>
          <w:rFonts w:ascii="Arial" w:hAnsi="Arial" w:cs="Arial"/>
          <w:sz w:val="46"/>
        </w:rPr>
        <w:t>p</w:t>
      </w:r>
      <w:r w:rsidR="0036304C">
        <w:rPr>
          <w:rFonts w:ascii="Arial" w:hAnsi="Arial" w:cs="Arial"/>
          <w:sz w:val="46"/>
        </w:rPr>
        <w:t>o odprtem p</w:t>
      </w:r>
      <w:r w:rsidRPr="00453625">
        <w:rPr>
          <w:rFonts w:ascii="Arial" w:hAnsi="Arial" w:cs="Arial"/>
          <w:sz w:val="46"/>
        </w:rPr>
        <w:t xml:space="preserve">ostopku za </w:t>
      </w:r>
      <w:r w:rsidR="009E3A2C">
        <w:rPr>
          <w:rFonts w:ascii="Arial" w:hAnsi="Arial" w:cs="Arial"/>
          <w:sz w:val="46"/>
        </w:rPr>
        <w:t xml:space="preserve">izdelavo in </w:t>
      </w:r>
      <w:r w:rsidRPr="00453625">
        <w:rPr>
          <w:rFonts w:ascii="Arial" w:hAnsi="Arial" w:cs="Arial"/>
          <w:sz w:val="46"/>
        </w:rPr>
        <w:t>dobavo</w:t>
      </w:r>
      <w:r w:rsidR="00591F7C">
        <w:rPr>
          <w:rFonts w:ascii="Arial" w:hAnsi="Arial" w:cs="Arial"/>
          <w:sz w:val="46"/>
        </w:rPr>
        <w:t xml:space="preserve"> </w:t>
      </w:r>
      <w:r w:rsidR="009E3A2C">
        <w:rPr>
          <w:rFonts w:ascii="Arial" w:hAnsi="Arial" w:cs="Arial"/>
          <w:sz w:val="46"/>
        </w:rPr>
        <w:t>javnih listin</w:t>
      </w:r>
      <w:r w:rsidR="005F0001">
        <w:rPr>
          <w:rFonts w:ascii="Arial" w:hAnsi="Arial" w:cs="Arial"/>
          <w:sz w:val="46"/>
        </w:rPr>
        <w:t xml:space="preserve"> brez zaščitnih elementov</w:t>
      </w:r>
      <w:r w:rsidR="009E3A2C">
        <w:rPr>
          <w:rFonts w:ascii="Arial" w:hAnsi="Arial" w:cs="Arial"/>
          <w:sz w:val="46"/>
        </w:rPr>
        <w:t xml:space="preserve">, </w:t>
      </w:r>
    </w:p>
    <w:p w14:paraId="2ADFEDC8" w14:textId="1F4D3605" w:rsidR="009E3A2C" w:rsidRPr="00453625" w:rsidRDefault="009E3A2C" w:rsidP="009E3A2C">
      <w:pPr>
        <w:jc w:val="center"/>
        <w:rPr>
          <w:rFonts w:ascii="Arial" w:hAnsi="Arial" w:cs="Arial"/>
          <w:sz w:val="46"/>
        </w:rPr>
      </w:pPr>
      <w:r>
        <w:rPr>
          <w:rFonts w:ascii="Arial" w:hAnsi="Arial" w:cs="Arial"/>
          <w:sz w:val="46"/>
        </w:rPr>
        <w:t>št. 430-</w:t>
      </w:r>
      <w:r w:rsidR="005F0001">
        <w:rPr>
          <w:rFonts w:ascii="Arial" w:hAnsi="Arial" w:cs="Arial"/>
          <w:sz w:val="46"/>
        </w:rPr>
        <w:t>708</w:t>
      </w:r>
      <w:r>
        <w:rPr>
          <w:rFonts w:ascii="Arial" w:hAnsi="Arial" w:cs="Arial"/>
          <w:sz w:val="46"/>
        </w:rPr>
        <w:t>/202</w:t>
      </w:r>
      <w:r w:rsidR="005F0001">
        <w:rPr>
          <w:rFonts w:ascii="Arial" w:hAnsi="Arial" w:cs="Arial"/>
          <w:sz w:val="46"/>
        </w:rPr>
        <w:t>3</w:t>
      </w:r>
    </w:p>
    <w:p w14:paraId="209051B0" w14:textId="77777777" w:rsidR="00EC4299" w:rsidRPr="00453625" w:rsidRDefault="00EC4299" w:rsidP="0064560A">
      <w:pPr>
        <w:rPr>
          <w:rFonts w:ascii="Arial" w:hAnsi="Arial" w:cs="Arial"/>
          <w:sz w:val="24"/>
          <w:szCs w:val="24"/>
        </w:rPr>
      </w:pP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632CB96E" w14:textId="77777777" w:rsidR="00EC4299" w:rsidRPr="00453625" w:rsidRDefault="00EC4299" w:rsidP="00EC4299">
      <w:pPr>
        <w:rPr>
          <w:rFonts w:ascii="Arial" w:hAnsi="Arial" w:cs="Arial"/>
        </w:rPr>
      </w:pPr>
    </w:p>
    <w:p w14:paraId="45D296A3" w14:textId="77777777" w:rsidR="00EC4299" w:rsidRPr="00453625" w:rsidRDefault="00EC4299" w:rsidP="00EC4299">
      <w:pPr>
        <w:rPr>
          <w:rFonts w:ascii="Arial" w:hAnsi="Arial" w:cs="Arial"/>
        </w:rPr>
      </w:pPr>
    </w:p>
    <w:p w14:paraId="38053B8E" w14:textId="77777777" w:rsidR="00AB7CE1" w:rsidRPr="00F8715F" w:rsidRDefault="0019065A" w:rsidP="00837A79">
      <w:pPr>
        <w:spacing w:line="260" w:lineRule="exact"/>
        <w:rPr>
          <w:rFonts w:ascii="Arial" w:hAnsi="Arial" w:cs="Arial"/>
          <w:sz w:val="20"/>
          <w:szCs w:val="20"/>
        </w:rPr>
      </w:pPr>
      <w:r w:rsidRPr="00453625">
        <w:rPr>
          <w:rFonts w:ascii="Arial" w:hAnsi="Arial" w:cs="Arial"/>
          <w:b/>
        </w:rPr>
        <w:br w:type="page"/>
      </w:r>
      <w:r w:rsidR="005A05E5" w:rsidRPr="005A1534">
        <w:rPr>
          <w:rFonts w:ascii="Arial" w:hAnsi="Arial" w:cs="Arial"/>
          <w:sz w:val="20"/>
          <w:szCs w:val="20"/>
        </w:rPr>
        <w:lastRenderedPageBreak/>
        <w:t>KAZALO</w:t>
      </w:r>
    </w:p>
    <w:p w14:paraId="3BCA99A4" w14:textId="77777777" w:rsidR="005A05E5" w:rsidRPr="00F8715F" w:rsidRDefault="005A05E5" w:rsidP="00837A79">
      <w:pPr>
        <w:spacing w:line="260" w:lineRule="exact"/>
        <w:rPr>
          <w:rFonts w:ascii="Arial" w:hAnsi="Arial" w:cs="Arial"/>
          <w:dstrike/>
          <w:sz w:val="20"/>
          <w:szCs w:val="20"/>
        </w:rPr>
      </w:pPr>
    </w:p>
    <w:p w14:paraId="6675075C" w14:textId="59B988B6" w:rsidR="00F8715F" w:rsidRPr="00F8715F" w:rsidRDefault="00AB7CE1" w:rsidP="00F8715F">
      <w:pPr>
        <w:pStyle w:val="Kazalovsebine1"/>
        <w:spacing w:before="0"/>
        <w:rPr>
          <w:rFonts w:eastAsiaTheme="minorEastAsia"/>
          <w:bCs w:val="0"/>
          <w:caps w:val="0"/>
        </w:rPr>
      </w:pPr>
      <w:r w:rsidRPr="00F8715F">
        <w:fldChar w:fldCharType="begin"/>
      </w:r>
      <w:r w:rsidRPr="00F8715F">
        <w:instrText xml:space="preserve"> TOC \o "1-3" \h \z \u </w:instrText>
      </w:r>
      <w:r w:rsidRPr="00F8715F">
        <w:fldChar w:fldCharType="separate"/>
      </w:r>
      <w:hyperlink w:anchor="_Toc87964216" w:history="1">
        <w:r w:rsidR="00F8715F" w:rsidRPr="00F8715F">
          <w:rPr>
            <w:rStyle w:val="Hiperpovezava"/>
          </w:rPr>
          <w:t>1</w:t>
        </w:r>
        <w:r w:rsidR="00F8715F" w:rsidRPr="00F8715F">
          <w:rPr>
            <w:rFonts w:eastAsiaTheme="minorEastAsia"/>
            <w:bCs w:val="0"/>
            <w:caps w:val="0"/>
          </w:rPr>
          <w:tab/>
        </w:r>
        <w:r w:rsidR="00F8715F" w:rsidRPr="00F8715F">
          <w:rPr>
            <w:rStyle w:val="Hiperpovezava"/>
          </w:rPr>
          <w:t>NAROČNIK</w:t>
        </w:r>
        <w:r w:rsidR="00F8715F" w:rsidRPr="00F8715F">
          <w:rPr>
            <w:webHidden/>
          </w:rPr>
          <w:tab/>
        </w:r>
        <w:r w:rsidR="00F8715F" w:rsidRPr="00F8715F">
          <w:rPr>
            <w:webHidden/>
          </w:rPr>
          <w:fldChar w:fldCharType="begin"/>
        </w:r>
        <w:r w:rsidR="00F8715F" w:rsidRPr="00F8715F">
          <w:rPr>
            <w:webHidden/>
          </w:rPr>
          <w:instrText xml:space="preserve"> PAGEREF _Toc87964216 \h </w:instrText>
        </w:r>
        <w:r w:rsidR="00F8715F" w:rsidRPr="00F8715F">
          <w:rPr>
            <w:webHidden/>
          </w:rPr>
        </w:r>
        <w:r w:rsidR="00F8715F" w:rsidRPr="00F8715F">
          <w:rPr>
            <w:webHidden/>
          </w:rPr>
          <w:fldChar w:fldCharType="separate"/>
        </w:r>
        <w:r w:rsidR="00854F53">
          <w:rPr>
            <w:webHidden/>
          </w:rPr>
          <w:t>3</w:t>
        </w:r>
        <w:r w:rsidR="00F8715F" w:rsidRPr="00F8715F">
          <w:rPr>
            <w:webHidden/>
          </w:rPr>
          <w:fldChar w:fldCharType="end"/>
        </w:r>
      </w:hyperlink>
    </w:p>
    <w:p w14:paraId="32A84C02" w14:textId="75F60EE7" w:rsidR="00F8715F" w:rsidRPr="00F8715F" w:rsidRDefault="00854F53" w:rsidP="00F8715F">
      <w:pPr>
        <w:pStyle w:val="Kazalovsebine1"/>
        <w:spacing w:before="0"/>
        <w:rPr>
          <w:rFonts w:eastAsiaTheme="minorEastAsia"/>
          <w:bCs w:val="0"/>
          <w:caps w:val="0"/>
        </w:rPr>
      </w:pPr>
      <w:hyperlink w:anchor="_Toc87964217" w:history="1">
        <w:r w:rsidR="00F8715F" w:rsidRPr="00F8715F">
          <w:rPr>
            <w:rStyle w:val="Hiperpovezava"/>
          </w:rPr>
          <w:t>2</w:t>
        </w:r>
        <w:r w:rsidR="00F8715F" w:rsidRPr="00F8715F">
          <w:rPr>
            <w:rFonts w:eastAsiaTheme="minorEastAsia"/>
            <w:bCs w:val="0"/>
            <w:caps w:val="0"/>
          </w:rPr>
          <w:tab/>
        </w:r>
        <w:r w:rsidR="00F8715F" w:rsidRPr="00F8715F">
          <w:rPr>
            <w:rStyle w:val="Hiperpovezava"/>
          </w:rPr>
          <w:t>OZNAKA IN PREDMET JAVNEGA NAROČILA</w:t>
        </w:r>
        <w:r w:rsidR="00F8715F" w:rsidRPr="00F8715F">
          <w:rPr>
            <w:webHidden/>
          </w:rPr>
          <w:tab/>
        </w:r>
        <w:r w:rsidR="00F8715F" w:rsidRPr="00F8715F">
          <w:rPr>
            <w:webHidden/>
          </w:rPr>
          <w:fldChar w:fldCharType="begin"/>
        </w:r>
        <w:r w:rsidR="00F8715F" w:rsidRPr="00F8715F">
          <w:rPr>
            <w:webHidden/>
          </w:rPr>
          <w:instrText xml:space="preserve"> PAGEREF _Toc87964217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7D78BEAA" w14:textId="5D918F42" w:rsidR="00F8715F" w:rsidRPr="00F8715F" w:rsidRDefault="00854F53" w:rsidP="00F8715F">
      <w:pPr>
        <w:pStyle w:val="Kazalovsebine1"/>
        <w:spacing w:before="0"/>
        <w:rPr>
          <w:rFonts w:eastAsiaTheme="minorEastAsia"/>
          <w:bCs w:val="0"/>
          <w:caps w:val="0"/>
        </w:rPr>
      </w:pPr>
      <w:hyperlink w:anchor="_Toc87964218" w:history="1">
        <w:r w:rsidR="00F8715F" w:rsidRPr="00F8715F">
          <w:rPr>
            <w:rStyle w:val="Hiperpovezava"/>
          </w:rPr>
          <w:t>3</w:t>
        </w:r>
        <w:r w:rsidR="00F8715F" w:rsidRPr="00F8715F">
          <w:rPr>
            <w:rFonts w:eastAsiaTheme="minorEastAsia"/>
            <w:bCs w:val="0"/>
            <w:caps w:val="0"/>
          </w:rPr>
          <w:tab/>
        </w:r>
        <w:r w:rsidR="00F8715F" w:rsidRPr="00F8715F">
          <w:rPr>
            <w:rStyle w:val="Hiperpovezava"/>
          </w:rPr>
          <w:t>PREDVIDEN OBSEG JAVNEGA NAROČILA, KRAJ DOBAVE, ROK DOBAVE</w:t>
        </w:r>
        <w:r w:rsidR="00F8715F" w:rsidRPr="00F8715F">
          <w:rPr>
            <w:webHidden/>
          </w:rPr>
          <w:tab/>
        </w:r>
        <w:r w:rsidR="00F8715F" w:rsidRPr="00F8715F">
          <w:rPr>
            <w:webHidden/>
          </w:rPr>
          <w:fldChar w:fldCharType="begin"/>
        </w:r>
        <w:r w:rsidR="00F8715F" w:rsidRPr="00F8715F">
          <w:rPr>
            <w:webHidden/>
          </w:rPr>
          <w:instrText xml:space="preserve"> PAGEREF _Toc87964218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1C378D13" w14:textId="6741D8F7" w:rsidR="00F8715F" w:rsidRPr="00F8715F" w:rsidRDefault="00854F53" w:rsidP="00F8715F">
      <w:pPr>
        <w:pStyle w:val="Kazalovsebine2"/>
        <w:rPr>
          <w:rFonts w:eastAsiaTheme="minorEastAsia"/>
          <w:color w:val="auto"/>
        </w:rPr>
      </w:pPr>
      <w:hyperlink w:anchor="_Toc87964219" w:history="1">
        <w:r w:rsidR="00F8715F" w:rsidRPr="00F8715F">
          <w:rPr>
            <w:rStyle w:val="Hiperpovezava"/>
          </w:rPr>
          <w:t>3.1</w:t>
        </w:r>
        <w:r w:rsidR="00F8715F" w:rsidRPr="00F8715F">
          <w:rPr>
            <w:rFonts w:eastAsiaTheme="minorEastAsia"/>
            <w:color w:val="auto"/>
          </w:rPr>
          <w:tab/>
        </w:r>
        <w:r w:rsidR="00F8715F" w:rsidRPr="00F8715F">
          <w:rPr>
            <w:rStyle w:val="Hiperpovezava"/>
          </w:rPr>
          <w:t>Predviden obseg javnega naročila</w:t>
        </w:r>
        <w:r w:rsidR="00F8715F" w:rsidRPr="00F8715F">
          <w:rPr>
            <w:webHidden/>
          </w:rPr>
          <w:tab/>
        </w:r>
        <w:r w:rsidR="00F8715F" w:rsidRPr="00F8715F">
          <w:rPr>
            <w:webHidden/>
          </w:rPr>
          <w:fldChar w:fldCharType="begin"/>
        </w:r>
        <w:r w:rsidR="00F8715F" w:rsidRPr="00F8715F">
          <w:rPr>
            <w:webHidden/>
          </w:rPr>
          <w:instrText xml:space="preserve"> PAGEREF _Toc87964219 \h </w:instrText>
        </w:r>
        <w:r w:rsidR="00F8715F" w:rsidRPr="00F8715F">
          <w:rPr>
            <w:webHidden/>
          </w:rPr>
        </w:r>
        <w:r w:rsidR="00F8715F" w:rsidRPr="00F8715F">
          <w:rPr>
            <w:webHidden/>
          </w:rPr>
          <w:fldChar w:fldCharType="separate"/>
        </w:r>
        <w:r>
          <w:rPr>
            <w:webHidden/>
          </w:rPr>
          <w:t>3</w:t>
        </w:r>
        <w:r w:rsidR="00F8715F" w:rsidRPr="00F8715F">
          <w:rPr>
            <w:webHidden/>
          </w:rPr>
          <w:fldChar w:fldCharType="end"/>
        </w:r>
      </w:hyperlink>
    </w:p>
    <w:p w14:paraId="1A2BDB8F" w14:textId="46EEB062" w:rsidR="00F8715F" w:rsidRPr="00F8715F" w:rsidRDefault="00854F53" w:rsidP="00F8715F">
      <w:pPr>
        <w:pStyle w:val="Kazalovsebine2"/>
        <w:rPr>
          <w:rFonts w:eastAsiaTheme="minorEastAsia"/>
          <w:color w:val="auto"/>
        </w:rPr>
      </w:pPr>
      <w:hyperlink w:anchor="_Toc87964220" w:history="1">
        <w:r w:rsidR="00F8715F" w:rsidRPr="00F8715F">
          <w:rPr>
            <w:rStyle w:val="Hiperpovezava"/>
          </w:rPr>
          <w:t>3.2</w:t>
        </w:r>
        <w:r w:rsidR="00F8715F" w:rsidRPr="00F8715F">
          <w:rPr>
            <w:rFonts w:eastAsiaTheme="minorEastAsia"/>
            <w:color w:val="auto"/>
          </w:rPr>
          <w:tab/>
        </w:r>
        <w:r w:rsidR="00F8715F" w:rsidRPr="00F8715F">
          <w:rPr>
            <w:rStyle w:val="Hiperpovezava"/>
          </w:rPr>
          <w:t>Kraj dobave blaga</w:t>
        </w:r>
        <w:r w:rsidR="009A2441">
          <w:rPr>
            <w:rStyle w:val="Hiperpovezava"/>
          </w:rPr>
          <w:t xml:space="preserve"> in distribucija</w:t>
        </w:r>
        <w:r w:rsidR="00F8715F" w:rsidRPr="00F8715F">
          <w:rPr>
            <w:webHidden/>
          </w:rPr>
          <w:tab/>
        </w:r>
        <w:r w:rsidR="00F8715F" w:rsidRPr="00F8715F">
          <w:rPr>
            <w:webHidden/>
          </w:rPr>
          <w:fldChar w:fldCharType="begin"/>
        </w:r>
        <w:r w:rsidR="00F8715F" w:rsidRPr="00F8715F">
          <w:rPr>
            <w:webHidden/>
          </w:rPr>
          <w:instrText xml:space="preserve"> PAGEREF _Toc87964220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1F92C5A2" w14:textId="77C607ED" w:rsidR="00F8715F" w:rsidRPr="00F8715F" w:rsidRDefault="00854F53" w:rsidP="00F8715F">
      <w:pPr>
        <w:pStyle w:val="Kazalovsebine2"/>
        <w:rPr>
          <w:rFonts w:eastAsiaTheme="minorEastAsia"/>
          <w:color w:val="auto"/>
        </w:rPr>
      </w:pPr>
      <w:hyperlink w:anchor="_Toc87964221" w:history="1">
        <w:r w:rsidR="00F8715F" w:rsidRPr="00F8715F">
          <w:rPr>
            <w:rStyle w:val="Hiperpovezava"/>
          </w:rPr>
          <w:t>3.3</w:t>
        </w:r>
        <w:r w:rsidR="00F8715F" w:rsidRPr="00F8715F">
          <w:rPr>
            <w:rFonts w:eastAsiaTheme="minorEastAsia"/>
            <w:color w:val="auto"/>
          </w:rPr>
          <w:tab/>
        </w:r>
        <w:r w:rsidR="009A2441">
          <w:rPr>
            <w:rStyle w:val="Hiperpovezava"/>
          </w:rPr>
          <w:t>Naročanje in r</w:t>
        </w:r>
        <w:r w:rsidR="00F8715F" w:rsidRPr="00F8715F">
          <w:rPr>
            <w:rStyle w:val="Hiperpovezava"/>
          </w:rPr>
          <w:t>ok dobave blaga</w:t>
        </w:r>
        <w:r w:rsidR="00F8715F" w:rsidRPr="00F8715F">
          <w:rPr>
            <w:webHidden/>
          </w:rPr>
          <w:tab/>
        </w:r>
        <w:r w:rsidR="00F8715F" w:rsidRPr="00F8715F">
          <w:rPr>
            <w:webHidden/>
          </w:rPr>
          <w:fldChar w:fldCharType="begin"/>
        </w:r>
        <w:r w:rsidR="00F8715F" w:rsidRPr="00F8715F">
          <w:rPr>
            <w:webHidden/>
          </w:rPr>
          <w:instrText xml:space="preserve"> PAGEREF _Toc87964221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5CB492AB" w14:textId="70D7E9CB" w:rsidR="00F8715F" w:rsidRPr="00F8715F" w:rsidRDefault="00854F53" w:rsidP="00F8715F">
      <w:pPr>
        <w:pStyle w:val="Kazalovsebine1"/>
        <w:spacing w:before="0"/>
        <w:rPr>
          <w:rFonts w:eastAsiaTheme="minorEastAsia"/>
          <w:bCs w:val="0"/>
          <w:caps w:val="0"/>
        </w:rPr>
      </w:pPr>
      <w:hyperlink w:anchor="_Toc87964222" w:history="1">
        <w:r w:rsidR="00F8715F" w:rsidRPr="00F8715F">
          <w:rPr>
            <w:rStyle w:val="Hiperpovezava"/>
          </w:rPr>
          <w:t>4</w:t>
        </w:r>
        <w:r w:rsidR="00F8715F" w:rsidRPr="00F8715F">
          <w:rPr>
            <w:rFonts w:eastAsiaTheme="minorEastAsia"/>
            <w:bCs w:val="0"/>
            <w:caps w:val="0"/>
          </w:rPr>
          <w:tab/>
        </w:r>
        <w:r w:rsidR="00F8715F" w:rsidRPr="00F8715F">
          <w:rPr>
            <w:rStyle w:val="Hiperpovezava"/>
          </w:rPr>
          <w:t>ROK IN NAČIN PREDLOŽITVE PONUDBE</w:t>
        </w:r>
        <w:r w:rsidR="00F8715F" w:rsidRPr="00F8715F">
          <w:rPr>
            <w:webHidden/>
          </w:rPr>
          <w:tab/>
        </w:r>
        <w:r w:rsidR="00F8715F" w:rsidRPr="00F8715F">
          <w:rPr>
            <w:webHidden/>
          </w:rPr>
          <w:fldChar w:fldCharType="begin"/>
        </w:r>
        <w:r w:rsidR="00F8715F" w:rsidRPr="00F8715F">
          <w:rPr>
            <w:webHidden/>
          </w:rPr>
          <w:instrText xml:space="preserve"> PAGEREF _Toc87964222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166B9A84" w14:textId="431C44C3" w:rsidR="00F8715F" w:rsidRPr="00F8715F" w:rsidRDefault="00854F53" w:rsidP="00F8715F">
      <w:pPr>
        <w:pStyle w:val="Kazalovsebine2"/>
        <w:rPr>
          <w:rFonts w:eastAsiaTheme="minorEastAsia"/>
          <w:color w:val="auto"/>
        </w:rPr>
      </w:pPr>
      <w:hyperlink w:anchor="_Toc87964223" w:history="1">
        <w:r w:rsidR="00F8715F" w:rsidRPr="00F8715F">
          <w:rPr>
            <w:rStyle w:val="Hiperpovezava"/>
          </w:rPr>
          <w:t>4.1</w:t>
        </w:r>
        <w:r w:rsidR="00F8715F" w:rsidRPr="00F8715F">
          <w:rPr>
            <w:rFonts w:eastAsiaTheme="minorEastAsia"/>
            <w:color w:val="auto"/>
          </w:rPr>
          <w:tab/>
        </w:r>
        <w:r w:rsidR="00F8715F" w:rsidRPr="00F8715F">
          <w:rPr>
            <w:rStyle w:val="Hiperpovezava"/>
          </w:rPr>
          <w:t>Predložitev ponudbe v sistemu e-JN</w:t>
        </w:r>
        <w:r w:rsidR="00F8715F" w:rsidRPr="00F8715F">
          <w:rPr>
            <w:webHidden/>
          </w:rPr>
          <w:tab/>
        </w:r>
        <w:r w:rsidR="00F8715F" w:rsidRPr="00F8715F">
          <w:rPr>
            <w:webHidden/>
          </w:rPr>
          <w:fldChar w:fldCharType="begin"/>
        </w:r>
        <w:r w:rsidR="00F8715F" w:rsidRPr="00F8715F">
          <w:rPr>
            <w:webHidden/>
          </w:rPr>
          <w:instrText xml:space="preserve"> PAGEREF _Toc87964223 \h </w:instrText>
        </w:r>
        <w:r w:rsidR="00F8715F" w:rsidRPr="00F8715F">
          <w:rPr>
            <w:webHidden/>
          </w:rPr>
        </w:r>
        <w:r w:rsidR="00F8715F" w:rsidRPr="00F8715F">
          <w:rPr>
            <w:webHidden/>
          </w:rPr>
          <w:fldChar w:fldCharType="separate"/>
        </w:r>
        <w:r>
          <w:rPr>
            <w:webHidden/>
          </w:rPr>
          <w:t>4</w:t>
        </w:r>
        <w:r w:rsidR="00F8715F" w:rsidRPr="00F8715F">
          <w:rPr>
            <w:webHidden/>
          </w:rPr>
          <w:fldChar w:fldCharType="end"/>
        </w:r>
      </w:hyperlink>
    </w:p>
    <w:p w14:paraId="3C00481D" w14:textId="11834048" w:rsidR="00F8715F" w:rsidRPr="00F8715F" w:rsidRDefault="00854F53" w:rsidP="00F8715F">
      <w:pPr>
        <w:pStyle w:val="Kazalovsebine1"/>
        <w:spacing w:before="0"/>
        <w:rPr>
          <w:rFonts w:eastAsiaTheme="minorEastAsia"/>
          <w:bCs w:val="0"/>
          <w:caps w:val="0"/>
        </w:rPr>
      </w:pPr>
      <w:hyperlink w:anchor="_Toc87964225" w:history="1">
        <w:r w:rsidR="00F8715F" w:rsidRPr="00F8715F">
          <w:rPr>
            <w:rStyle w:val="Hiperpovezava"/>
          </w:rPr>
          <w:t>5</w:t>
        </w:r>
        <w:r w:rsidR="00F8715F" w:rsidRPr="00F8715F">
          <w:rPr>
            <w:rFonts w:eastAsiaTheme="minorEastAsia"/>
            <w:bCs w:val="0"/>
            <w:caps w:val="0"/>
          </w:rPr>
          <w:tab/>
        </w:r>
        <w:r w:rsidR="00F8715F" w:rsidRPr="00F8715F">
          <w:rPr>
            <w:rStyle w:val="Hiperpovezava"/>
          </w:rPr>
          <w:t>ODPIRANJE PONUDB</w:t>
        </w:r>
        <w:r w:rsidR="00F8715F" w:rsidRPr="00F8715F">
          <w:rPr>
            <w:webHidden/>
          </w:rPr>
          <w:tab/>
        </w:r>
        <w:r w:rsidR="00F8715F" w:rsidRPr="00F8715F">
          <w:rPr>
            <w:webHidden/>
          </w:rPr>
          <w:fldChar w:fldCharType="begin"/>
        </w:r>
        <w:r w:rsidR="00F8715F" w:rsidRPr="00F8715F">
          <w:rPr>
            <w:webHidden/>
          </w:rPr>
          <w:instrText xml:space="preserve"> PAGEREF _Toc87964225 \h </w:instrText>
        </w:r>
        <w:r w:rsidR="00F8715F" w:rsidRPr="00F8715F">
          <w:rPr>
            <w:webHidden/>
          </w:rPr>
        </w:r>
        <w:r w:rsidR="00F8715F" w:rsidRPr="00F8715F">
          <w:rPr>
            <w:webHidden/>
          </w:rPr>
          <w:fldChar w:fldCharType="separate"/>
        </w:r>
        <w:r>
          <w:rPr>
            <w:webHidden/>
          </w:rPr>
          <w:t>5</w:t>
        </w:r>
        <w:r w:rsidR="00F8715F" w:rsidRPr="00F8715F">
          <w:rPr>
            <w:webHidden/>
          </w:rPr>
          <w:fldChar w:fldCharType="end"/>
        </w:r>
      </w:hyperlink>
    </w:p>
    <w:p w14:paraId="71DB4C6F" w14:textId="7FCC6003" w:rsidR="00F8715F" w:rsidRPr="00F8715F" w:rsidRDefault="00854F53" w:rsidP="00F8715F">
      <w:pPr>
        <w:pStyle w:val="Kazalovsebine1"/>
        <w:spacing w:before="0"/>
        <w:rPr>
          <w:rFonts w:eastAsiaTheme="minorEastAsia"/>
          <w:bCs w:val="0"/>
          <w:caps w:val="0"/>
        </w:rPr>
      </w:pPr>
      <w:hyperlink w:anchor="_Toc87964226" w:history="1">
        <w:r w:rsidR="00F8715F" w:rsidRPr="00F8715F">
          <w:rPr>
            <w:rStyle w:val="Hiperpovezava"/>
          </w:rPr>
          <w:t>6</w:t>
        </w:r>
        <w:r w:rsidR="00F8715F" w:rsidRPr="00F8715F">
          <w:rPr>
            <w:rFonts w:eastAsiaTheme="minorEastAsia"/>
            <w:bCs w:val="0"/>
            <w:caps w:val="0"/>
          </w:rPr>
          <w:tab/>
        </w:r>
        <w:r w:rsidR="00F8715F" w:rsidRPr="00F8715F">
          <w:rPr>
            <w:rStyle w:val="Hiperpovezava"/>
          </w:rPr>
          <w:t>DODATNA OBVESTILA IN POJASNILA</w:t>
        </w:r>
        <w:r w:rsidR="00F8715F" w:rsidRPr="00F8715F">
          <w:rPr>
            <w:webHidden/>
          </w:rPr>
          <w:tab/>
        </w:r>
        <w:r w:rsidR="00F8715F" w:rsidRPr="00F8715F">
          <w:rPr>
            <w:webHidden/>
          </w:rPr>
          <w:fldChar w:fldCharType="begin"/>
        </w:r>
        <w:r w:rsidR="00F8715F" w:rsidRPr="00F8715F">
          <w:rPr>
            <w:webHidden/>
          </w:rPr>
          <w:instrText xml:space="preserve"> PAGEREF _Toc87964226 \h </w:instrText>
        </w:r>
        <w:r w:rsidR="00F8715F" w:rsidRPr="00F8715F">
          <w:rPr>
            <w:webHidden/>
          </w:rPr>
        </w:r>
        <w:r w:rsidR="00F8715F" w:rsidRPr="00F8715F">
          <w:rPr>
            <w:webHidden/>
          </w:rPr>
          <w:fldChar w:fldCharType="separate"/>
        </w:r>
        <w:r>
          <w:rPr>
            <w:webHidden/>
          </w:rPr>
          <w:t>5</w:t>
        </w:r>
        <w:r w:rsidR="00F8715F" w:rsidRPr="00F8715F">
          <w:rPr>
            <w:webHidden/>
          </w:rPr>
          <w:fldChar w:fldCharType="end"/>
        </w:r>
      </w:hyperlink>
    </w:p>
    <w:p w14:paraId="05103E9B" w14:textId="06A0FCD7" w:rsidR="00F8715F" w:rsidRPr="00F8715F" w:rsidRDefault="00854F53" w:rsidP="00F8715F">
      <w:pPr>
        <w:pStyle w:val="Kazalovsebine1"/>
        <w:spacing w:before="0"/>
        <w:rPr>
          <w:rFonts w:eastAsiaTheme="minorEastAsia"/>
          <w:bCs w:val="0"/>
          <w:caps w:val="0"/>
        </w:rPr>
      </w:pPr>
      <w:hyperlink w:anchor="_Toc87964227" w:history="1">
        <w:r w:rsidR="00F8715F" w:rsidRPr="00F8715F">
          <w:rPr>
            <w:rStyle w:val="Hiperpovezava"/>
          </w:rPr>
          <w:t>7</w:t>
        </w:r>
        <w:r w:rsidR="00F8715F" w:rsidRPr="00F8715F">
          <w:rPr>
            <w:rFonts w:eastAsiaTheme="minorEastAsia"/>
            <w:bCs w:val="0"/>
            <w:caps w:val="0"/>
          </w:rPr>
          <w:tab/>
        </w:r>
        <w:r w:rsidR="00F8715F" w:rsidRPr="00F8715F">
          <w:rPr>
            <w:rStyle w:val="Hiperpovezava"/>
          </w:rPr>
          <w:t>PRAVNA PODLAGA ZA IZVEDBO JAVNEGA NAROČILA</w:t>
        </w:r>
        <w:r w:rsidR="00F8715F" w:rsidRPr="00F8715F">
          <w:rPr>
            <w:webHidden/>
          </w:rPr>
          <w:tab/>
        </w:r>
        <w:r w:rsidR="00F8715F" w:rsidRPr="00F8715F">
          <w:rPr>
            <w:webHidden/>
          </w:rPr>
          <w:fldChar w:fldCharType="begin"/>
        </w:r>
        <w:r w:rsidR="00F8715F" w:rsidRPr="00F8715F">
          <w:rPr>
            <w:webHidden/>
          </w:rPr>
          <w:instrText xml:space="preserve"> PAGEREF _Toc87964227 \h </w:instrText>
        </w:r>
        <w:r w:rsidR="00F8715F" w:rsidRPr="00F8715F">
          <w:rPr>
            <w:webHidden/>
          </w:rPr>
        </w:r>
        <w:r w:rsidR="00F8715F" w:rsidRPr="00F8715F">
          <w:rPr>
            <w:webHidden/>
          </w:rPr>
          <w:fldChar w:fldCharType="separate"/>
        </w:r>
        <w:r>
          <w:rPr>
            <w:webHidden/>
          </w:rPr>
          <w:t>5</w:t>
        </w:r>
        <w:r w:rsidR="00F8715F" w:rsidRPr="00F8715F">
          <w:rPr>
            <w:webHidden/>
          </w:rPr>
          <w:fldChar w:fldCharType="end"/>
        </w:r>
      </w:hyperlink>
    </w:p>
    <w:p w14:paraId="5B3E7296" w14:textId="21427435" w:rsidR="00F8715F" w:rsidRPr="00F8715F" w:rsidRDefault="00854F53" w:rsidP="00F8715F">
      <w:pPr>
        <w:pStyle w:val="Kazalovsebine1"/>
        <w:spacing w:before="0"/>
        <w:rPr>
          <w:rFonts w:eastAsiaTheme="minorEastAsia"/>
          <w:bCs w:val="0"/>
          <w:caps w:val="0"/>
        </w:rPr>
      </w:pPr>
      <w:hyperlink w:anchor="_Toc87964228" w:history="1">
        <w:r w:rsidR="00F8715F" w:rsidRPr="00F8715F">
          <w:rPr>
            <w:rStyle w:val="Hiperpovezava"/>
          </w:rPr>
          <w:t>8</w:t>
        </w:r>
        <w:r w:rsidR="00F8715F" w:rsidRPr="00F8715F">
          <w:rPr>
            <w:rFonts w:eastAsiaTheme="minorEastAsia"/>
            <w:bCs w:val="0"/>
            <w:caps w:val="0"/>
          </w:rPr>
          <w:tab/>
        </w:r>
        <w:r w:rsidR="00F8715F" w:rsidRPr="00F8715F">
          <w:rPr>
            <w:rStyle w:val="Hiperpovezava"/>
          </w:rPr>
          <w:t>UGOTAVLJANJE SPOSOBNOSTI PONUDNIKA</w:t>
        </w:r>
        <w:r w:rsidR="00F8715F" w:rsidRPr="00F8715F">
          <w:rPr>
            <w:webHidden/>
          </w:rPr>
          <w:tab/>
        </w:r>
        <w:r w:rsidR="00F8715F" w:rsidRPr="00F8715F">
          <w:rPr>
            <w:webHidden/>
          </w:rPr>
          <w:fldChar w:fldCharType="begin"/>
        </w:r>
        <w:r w:rsidR="00F8715F" w:rsidRPr="00F8715F">
          <w:rPr>
            <w:webHidden/>
          </w:rPr>
          <w:instrText xml:space="preserve"> PAGEREF _Toc87964228 \h </w:instrText>
        </w:r>
        <w:r w:rsidR="00F8715F" w:rsidRPr="00F8715F">
          <w:rPr>
            <w:webHidden/>
          </w:rPr>
        </w:r>
        <w:r w:rsidR="00F8715F" w:rsidRPr="00F8715F">
          <w:rPr>
            <w:webHidden/>
          </w:rPr>
          <w:fldChar w:fldCharType="separate"/>
        </w:r>
        <w:r>
          <w:rPr>
            <w:webHidden/>
          </w:rPr>
          <w:t>6</w:t>
        </w:r>
        <w:r w:rsidR="00F8715F" w:rsidRPr="00F8715F">
          <w:rPr>
            <w:webHidden/>
          </w:rPr>
          <w:fldChar w:fldCharType="end"/>
        </w:r>
      </w:hyperlink>
    </w:p>
    <w:p w14:paraId="05BEB9C4" w14:textId="6E86ED5F" w:rsidR="00F8715F" w:rsidRPr="00F8715F" w:rsidRDefault="00854F53" w:rsidP="00F8715F">
      <w:pPr>
        <w:pStyle w:val="Kazalovsebine2"/>
        <w:rPr>
          <w:rFonts w:eastAsiaTheme="minorEastAsia"/>
          <w:color w:val="auto"/>
        </w:rPr>
      </w:pPr>
      <w:hyperlink w:anchor="_Toc87964229" w:history="1">
        <w:r w:rsidR="00F8715F" w:rsidRPr="00F8715F">
          <w:rPr>
            <w:rStyle w:val="Hiperpovezava"/>
          </w:rPr>
          <w:t>8.1</w:t>
        </w:r>
        <w:r w:rsidR="00F8715F" w:rsidRPr="00F8715F">
          <w:rPr>
            <w:rFonts w:eastAsiaTheme="minorEastAsia"/>
            <w:color w:val="auto"/>
          </w:rPr>
          <w:tab/>
        </w:r>
        <w:r w:rsidR="00F8715F" w:rsidRPr="00F8715F">
          <w:rPr>
            <w:rStyle w:val="Hiperpovezava"/>
          </w:rPr>
          <w:t>Razlogi za izključitev</w:t>
        </w:r>
        <w:r w:rsidR="00F8715F" w:rsidRPr="00F8715F">
          <w:rPr>
            <w:webHidden/>
          </w:rPr>
          <w:tab/>
        </w:r>
        <w:r w:rsidR="00F8715F" w:rsidRPr="00F8715F">
          <w:rPr>
            <w:webHidden/>
          </w:rPr>
          <w:fldChar w:fldCharType="begin"/>
        </w:r>
        <w:r w:rsidR="00F8715F" w:rsidRPr="00F8715F">
          <w:rPr>
            <w:webHidden/>
          </w:rPr>
          <w:instrText xml:space="preserve"> PAGEREF _Toc87964229 \h </w:instrText>
        </w:r>
        <w:r w:rsidR="00F8715F" w:rsidRPr="00F8715F">
          <w:rPr>
            <w:webHidden/>
          </w:rPr>
        </w:r>
        <w:r w:rsidR="00F8715F" w:rsidRPr="00F8715F">
          <w:rPr>
            <w:webHidden/>
          </w:rPr>
          <w:fldChar w:fldCharType="separate"/>
        </w:r>
        <w:r>
          <w:rPr>
            <w:webHidden/>
          </w:rPr>
          <w:t>7</w:t>
        </w:r>
        <w:r w:rsidR="00F8715F" w:rsidRPr="00F8715F">
          <w:rPr>
            <w:webHidden/>
          </w:rPr>
          <w:fldChar w:fldCharType="end"/>
        </w:r>
      </w:hyperlink>
    </w:p>
    <w:p w14:paraId="00E93C72" w14:textId="7F0F80B9" w:rsidR="00F8715F" w:rsidRPr="00F8715F" w:rsidRDefault="00854F53" w:rsidP="00F8715F">
      <w:pPr>
        <w:pStyle w:val="Kazalovsebine2"/>
        <w:rPr>
          <w:rFonts w:eastAsiaTheme="minorEastAsia"/>
          <w:color w:val="auto"/>
        </w:rPr>
      </w:pPr>
      <w:hyperlink w:anchor="_Toc87964239" w:history="1">
        <w:r w:rsidR="00F8715F" w:rsidRPr="00F8715F">
          <w:rPr>
            <w:rStyle w:val="Hiperpovezava"/>
          </w:rPr>
          <w:t>8.2</w:t>
        </w:r>
        <w:r w:rsidR="00F8715F" w:rsidRPr="00F8715F">
          <w:rPr>
            <w:rFonts w:eastAsiaTheme="minorEastAsia"/>
            <w:color w:val="auto"/>
          </w:rPr>
          <w:tab/>
        </w:r>
        <w:r w:rsidR="00F8715F" w:rsidRPr="00F8715F">
          <w:rPr>
            <w:rStyle w:val="Hiperpovezava"/>
          </w:rPr>
          <w:t>Pogoji za sodelovanje</w:t>
        </w:r>
        <w:r w:rsidR="00F8715F" w:rsidRPr="00F8715F">
          <w:rPr>
            <w:webHidden/>
          </w:rPr>
          <w:tab/>
        </w:r>
        <w:r w:rsidR="00F8715F" w:rsidRPr="00F8715F">
          <w:rPr>
            <w:webHidden/>
          </w:rPr>
          <w:fldChar w:fldCharType="begin"/>
        </w:r>
        <w:r w:rsidR="00F8715F" w:rsidRPr="00F8715F">
          <w:rPr>
            <w:webHidden/>
          </w:rPr>
          <w:instrText xml:space="preserve"> PAGEREF _Toc87964239 \h </w:instrText>
        </w:r>
        <w:r w:rsidR="00F8715F" w:rsidRPr="00F8715F">
          <w:rPr>
            <w:webHidden/>
          </w:rPr>
        </w:r>
        <w:r w:rsidR="00F8715F" w:rsidRPr="00F8715F">
          <w:rPr>
            <w:webHidden/>
          </w:rPr>
          <w:fldChar w:fldCharType="separate"/>
        </w:r>
        <w:r>
          <w:rPr>
            <w:webHidden/>
          </w:rPr>
          <w:t>8</w:t>
        </w:r>
        <w:r w:rsidR="00F8715F" w:rsidRPr="00F8715F">
          <w:rPr>
            <w:webHidden/>
          </w:rPr>
          <w:fldChar w:fldCharType="end"/>
        </w:r>
      </w:hyperlink>
    </w:p>
    <w:p w14:paraId="0EC08349" w14:textId="604DA5B9" w:rsidR="00F8715F" w:rsidRDefault="00854F53" w:rsidP="00F8715F">
      <w:pPr>
        <w:pStyle w:val="Kazalovsebine3"/>
        <w:spacing w:after="0" w:line="260" w:lineRule="exact"/>
        <w:rPr>
          <w:rFonts w:ascii="Arial" w:hAnsi="Arial" w:cs="Arial"/>
          <w:noProof/>
          <w:sz w:val="20"/>
          <w:szCs w:val="20"/>
        </w:rPr>
      </w:pPr>
      <w:hyperlink w:anchor="_Toc87964240" w:history="1">
        <w:r w:rsidR="00F8715F" w:rsidRPr="00F8715F">
          <w:rPr>
            <w:rStyle w:val="Hiperpovezava"/>
            <w:rFonts w:ascii="Arial" w:hAnsi="Arial" w:cs="Arial"/>
            <w:noProof/>
            <w:sz w:val="20"/>
            <w:szCs w:val="20"/>
            <w:shd w:val="clear" w:color="auto" w:fill="FFFFFF"/>
          </w:rPr>
          <w:t>8.2.1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shd w:val="clear" w:color="auto" w:fill="FFFFFF"/>
          </w:rPr>
          <w:t>Ustreznost za opravljanje poklicne dejavnosti: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8</w:t>
        </w:r>
        <w:r w:rsidR="00F8715F" w:rsidRPr="00F8715F">
          <w:rPr>
            <w:rFonts w:ascii="Arial" w:hAnsi="Arial" w:cs="Arial"/>
            <w:noProof/>
            <w:webHidden/>
            <w:sz w:val="20"/>
            <w:szCs w:val="20"/>
          </w:rPr>
          <w:fldChar w:fldCharType="end"/>
        </w:r>
      </w:hyperlink>
    </w:p>
    <w:p w14:paraId="0A793EE5" w14:textId="76D593ED" w:rsidR="00F8715F" w:rsidRPr="00F8715F" w:rsidRDefault="00854F53" w:rsidP="00F8715F">
      <w:pPr>
        <w:pStyle w:val="Kazalovsebine1"/>
        <w:spacing w:before="0"/>
        <w:rPr>
          <w:rFonts w:eastAsiaTheme="minorEastAsia"/>
          <w:bCs w:val="0"/>
          <w:caps w:val="0"/>
        </w:rPr>
      </w:pPr>
      <w:hyperlink w:anchor="_Toc87964241" w:history="1">
        <w:r w:rsidR="00F8715F" w:rsidRPr="00F8715F">
          <w:rPr>
            <w:rStyle w:val="Hiperpovezava"/>
          </w:rPr>
          <w:t>9</w:t>
        </w:r>
        <w:r w:rsidR="00F8715F" w:rsidRPr="00F8715F">
          <w:rPr>
            <w:rFonts w:eastAsiaTheme="minorEastAsia"/>
            <w:bCs w:val="0"/>
            <w:caps w:val="0"/>
          </w:rPr>
          <w:tab/>
        </w:r>
        <w:r w:rsidR="00F8715F" w:rsidRPr="00F8715F">
          <w:rPr>
            <w:rStyle w:val="Hiperpovezava"/>
          </w:rPr>
          <w:t>MERILO</w:t>
        </w:r>
        <w:r w:rsidR="00F8715F" w:rsidRPr="00F8715F">
          <w:rPr>
            <w:webHidden/>
          </w:rPr>
          <w:tab/>
        </w:r>
        <w:r w:rsidR="00F8715F" w:rsidRPr="00F8715F">
          <w:rPr>
            <w:webHidden/>
          </w:rPr>
          <w:fldChar w:fldCharType="begin"/>
        </w:r>
        <w:r w:rsidR="00F8715F" w:rsidRPr="00F8715F">
          <w:rPr>
            <w:webHidden/>
          </w:rPr>
          <w:instrText xml:space="preserve"> PAGEREF _Toc87964241 \h </w:instrText>
        </w:r>
        <w:r w:rsidR="00F8715F" w:rsidRPr="00F8715F">
          <w:rPr>
            <w:webHidden/>
          </w:rPr>
        </w:r>
        <w:r w:rsidR="00F8715F" w:rsidRPr="00F8715F">
          <w:rPr>
            <w:webHidden/>
          </w:rPr>
          <w:fldChar w:fldCharType="separate"/>
        </w:r>
        <w:r>
          <w:rPr>
            <w:webHidden/>
          </w:rPr>
          <w:t>8</w:t>
        </w:r>
        <w:r w:rsidR="00F8715F" w:rsidRPr="00F8715F">
          <w:rPr>
            <w:webHidden/>
          </w:rPr>
          <w:fldChar w:fldCharType="end"/>
        </w:r>
      </w:hyperlink>
    </w:p>
    <w:p w14:paraId="1F886362" w14:textId="05D1EC7A" w:rsidR="00F8715F" w:rsidRPr="00F8715F" w:rsidRDefault="00854F53" w:rsidP="00F8715F">
      <w:pPr>
        <w:pStyle w:val="Kazalovsebine1"/>
        <w:spacing w:before="0"/>
        <w:rPr>
          <w:rFonts w:eastAsiaTheme="minorEastAsia"/>
          <w:bCs w:val="0"/>
          <w:caps w:val="0"/>
        </w:rPr>
      </w:pPr>
      <w:hyperlink w:anchor="_Toc87964244" w:history="1">
        <w:r w:rsidR="00F8715F" w:rsidRPr="00F8715F">
          <w:rPr>
            <w:rStyle w:val="Hiperpovezava"/>
          </w:rPr>
          <w:t>10</w:t>
        </w:r>
        <w:r w:rsidR="00F8715F" w:rsidRPr="00F8715F">
          <w:rPr>
            <w:rFonts w:eastAsiaTheme="minorEastAsia"/>
            <w:bCs w:val="0"/>
            <w:caps w:val="0"/>
          </w:rPr>
          <w:tab/>
        </w:r>
        <w:r w:rsidR="00F8715F" w:rsidRPr="00F8715F">
          <w:rPr>
            <w:rStyle w:val="Hiperpovezava"/>
          </w:rPr>
          <w:t>IZDELAVA PONUDBE</w:t>
        </w:r>
        <w:r w:rsidR="00F8715F" w:rsidRPr="00F8715F">
          <w:rPr>
            <w:webHidden/>
          </w:rPr>
          <w:tab/>
        </w:r>
        <w:r w:rsidR="00F8715F" w:rsidRPr="00F8715F">
          <w:rPr>
            <w:webHidden/>
          </w:rPr>
          <w:fldChar w:fldCharType="begin"/>
        </w:r>
        <w:r w:rsidR="00F8715F" w:rsidRPr="00F8715F">
          <w:rPr>
            <w:webHidden/>
          </w:rPr>
          <w:instrText xml:space="preserve"> PAGEREF _Toc87964244 \h </w:instrText>
        </w:r>
        <w:r w:rsidR="00F8715F" w:rsidRPr="00F8715F">
          <w:rPr>
            <w:webHidden/>
          </w:rPr>
        </w:r>
        <w:r w:rsidR="00F8715F" w:rsidRPr="00F8715F">
          <w:rPr>
            <w:webHidden/>
          </w:rPr>
          <w:fldChar w:fldCharType="separate"/>
        </w:r>
        <w:r>
          <w:rPr>
            <w:webHidden/>
          </w:rPr>
          <w:t>9</w:t>
        </w:r>
        <w:r w:rsidR="00F8715F" w:rsidRPr="00F8715F">
          <w:rPr>
            <w:webHidden/>
          </w:rPr>
          <w:fldChar w:fldCharType="end"/>
        </w:r>
      </w:hyperlink>
    </w:p>
    <w:p w14:paraId="4E595847" w14:textId="48F20E35" w:rsidR="00F8715F" w:rsidRPr="00F8715F" w:rsidRDefault="00854F53" w:rsidP="00F8715F">
      <w:pPr>
        <w:pStyle w:val="Kazalovsebine2"/>
        <w:rPr>
          <w:rFonts w:eastAsiaTheme="minorEastAsia"/>
          <w:color w:val="auto"/>
        </w:rPr>
      </w:pPr>
      <w:hyperlink w:anchor="_Toc87964245" w:history="1">
        <w:r w:rsidR="00F8715F" w:rsidRPr="00F8715F">
          <w:rPr>
            <w:rStyle w:val="Hiperpovezava"/>
          </w:rPr>
          <w:t>10.1</w:t>
        </w:r>
        <w:r w:rsidR="00F8715F" w:rsidRPr="00F8715F">
          <w:rPr>
            <w:rFonts w:eastAsiaTheme="minorEastAsia"/>
            <w:color w:val="auto"/>
          </w:rPr>
          <w:tab/>
        </w:r>
        <w:r w:rsidR="00F8715F" w:rsidRPr="00F8715F">
          <w:rPr>
            <w:rStyle w:val="Hiperpovezava"/>
          </w:rPr>
          <w:t>Priprava in oddaja ponudbe v sistem e-JN</w:t>
        </w:r>
        <w:r w:rsidR="00F8715F" w:rsidRPr="00F8715F">
          <w:rPr>
            <w:webHidden/>
          </w:rPr>
          <w:tab/>
        </w:r>
        <w:r w:rsidR="00F8715F" w:rsidRPr="00F8715F">
          <w:rPr>
            <w:webHidden/>
          </w:rPr>
          <w:fldChar w:fldCharType="begin"/>
        </w:r>
        <w:r w:rsidR="00F8715F" w:rsidRPr="00F8715F">
          <w:rPr>
            <w:webHidden/>
          </w:rPr>
          <w:instrText xml:space="preserve"> PAGEREF _Toc87964245 \h </w:instrText>
        </w:r>
        <w:r w:rsidR="00F8715F" w:rsidRPr="00F8715F">
          <w:rPr>
            <w:webHidden/>
          </w:rPr>
        </w:r>
        <w:r w:rsidR="00F8715F" w:rsidRPr="00F8715F">
          <w:rPr>
            <w:webHidden/>
          </w:rPr>
          <w:fldChar w:fldCharType="separate"/>
        </w:r>
        <w:r>
          <w:rPr>
            <w:webHidden/>
          </w:rPr>
          <w:t>9</w:t>
        </w:r>
        <w:r w:rsidR="00F8715F" w:rsidRPr="00F8715F">
          <w:rPr>
            <w:webHidden/>
          </w:rPr>
          <w:fldChar w:fldCharType="end"/>
        </w:r>
      </w:hyperlink>
    </w:p>
    <w:p w14:paraId="549C860A" w14:textId="67952A8A"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46" w:history="1">
        <w:r w:rsidR="00F8715F" w:rsidRPr="00F8715F">
          <w:rPr>
            <w:rStyle w:val="Hiperpovezava"/>
            <w:rFonts w:ascii="Arial" w:hAnsi="Arial" w:cs="Arial"/>
            <w:noProof/>
            <w:sz w:val="20"/>
            <w:szCs w:val="20"/>
          </w:rPr>
          <w:t>10.1.1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Ponudbeni predračun</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_Toc87964246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9</w:t>
        </w:r>
        <w:r w:rsidR="00F8715F" w:rsidRPr="00F8715F">
          <w:rPr>
            <w:rFonts w:ascii="Arial" w:hAnsi="Arial" w:cs="Arial"/>
            <w:noProof/>
            <w:webHidden/>
            <w:sz w:val="20"/>
            <w:szCs w:val="20"/>
          </w:rPr>
          <w:fldChar w:fldCharType="end"/>
        </w:r>
      </w:hyperlink>
    </w:p>
    <w:p w14:paraId="13CF1D34" w14:textId="649B844A"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47" w:history="1">
        <w:r w:rsidR="00F8715F" w:rsidRPr="00F8715F">
          <w:rPr>
            <w:rStyle w:val="Hiperpovezava"/>
            <w:rFonts w:ascii="Arial" w:hAnsi="Arial" w:cs="Arial"/>
            <w:noProof/>
            <w:sz w:val="20"/>
            <w:szCs w:val="20"/>
          </w:rPr>
          <w:t>10.1.2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Obrazec »ESPD« za vse gospodarske subjekte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_Toc87964247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0BA01921" w14:textId="01E197A1" w:rsidR="00F8715F" w:rsidRPr="00F8715F" w:rsidRDefault="00854F53" w:rsidP="00F8715F">
      <w:pPr>
        <w:pStyle w:val="Kazalovsebine2"/>
        <w:rPr>
          <w:rFonts w:eastAsiaTheme="minorEastAsia"/>
          <w:color w:val="auto"/>
        </w:rPr>
      </w:pPr>
      <w:hyperlink w:anchor="_Toc87964248" w:history="1">
        <w:r w:rsidR="00F8715F" w:rsidRPr="00F8715F">
          <w:rPr>
            <w:rStyle w:val="Hiperpovezava"/>
          </w:rPr>
          <w:t>10.2</w:t>
        </w:r>
        <w:r w:rsidR="00F8715F" w:rsidRPr="00F8715F">
          <w:rPr>
            <w:rFonts w:eastAsiaTheme="minorEastAsia"/>
            <w:color w:val="auto"/>
          </w:rPr>
          <w:tab/>
        </w:r>
        <w:r w:rsidR="00F8715F" w:rsidRPr="00F8715F">
          <w:rPr>
            <w:rStyle w:val="Hiperpovezava"/>
          </w:rPr>
          <w:t>Ponudbena dokumentacija</w:t>
        </w:r>
        <w:r w:rsidR="00F8715F" w:rsidRPr="00F8715F">
          <w:rPr>
            <w:webHidden/>
          </w:rPr>
          <w:tab/>
        </w:r>
        <w:r w:rsidR="00F8715F" w:rsidRPr="00F8715F">
          <w:rPr>
            <w:webHidden/>
          </w:rPr>
          <w:fldChar w:fldCharType="begin"/>
        </w:r>
        <w:r w:rsidR="00F8715F" w:rsidRPr="00F8715F">
          <w:rPr>
            <w:webHidden/>
          </w:rPr>
          <w:instrText xml:space="preserve"> PAGEREF _Toc87964248 \h </w:instrText>
        </w:r>
        <w:r w:rsidR="00F8715F" w:rsidRPr="00F8715F">
          <w:rPr>
            <w:webHidden/>
          </w:rPr>
        </w:r>
        <w:r w:rsidR="00F8715F" w:rsidRPr="00F8715F">
          <w:rPr>
            <w:webHidden/>
          </w:rPr>
          <w:fldChar w:fldCharType="separate"/>
        </w:r>
        <w:r>
          <w:rPr>
            <w:webHidden/>
          </w:rPr>
          <w:t>10</w:t>
        </w:r>
        <w:r w:rsidR="00F8715F" w:rsidRPr="00F8715F">
          <w:rPr>
            <w:webHidden/>
          </w:rPr>
          <w:fldChar w:fldCharType="end"/>
        </w:r>
      </w:hyperlink>
    </w:p>
    <w:p w14:paraId="17F0B42C" w14:textId="617F4C2F" w:rsidR="00F8715F" w:rsidRPr="00F8715F" w:rsidRDefault="00854F53" w:rsidP="00F8715F">
      <w:pPr>
        <w:pStyle w:val="Kazalovsebine3"/>
        <w:tabs>
          <w:tab w:val="left" w:pos="1701"/>
        </w:tabs>
        <w:spacing w:after="0" w:line="260" w:lineRule="exact"/>
        <w:rPr>
          <w:rFonts w:ascii="Arial" w:eastAsiaTheme="minorEastAsia" w:hAnsi="Arial" w:cs="Arial"/>
          <w:noProof/>
          <w:sz w:val="20"/>
          <w:szCs w:val="20"/>
        </w:rPr>
      </w:pPr>
      <w:hyperlink w:anchor="_Toc87964249" w:history="1">
        <w:r w:rsidR="00F8715F" w:rsidRPr="00F8715F">
          <w:rPr>
            <w:rStyle w:val="Hiperpovezava"/>
            <w:rFonts w:ascii="Arial" w:hAnsi="Arial" w:cs="Arial"/>
            <w:noProof/>
            <w:sz w:val="20"/>
            <w:szCs w:val="20"/>
          </w:rPr>
          <w:t>10.2.1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Izpolnjene izjave, obrazce oz. dokumente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_Toc87964249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10</w:t>
        </w:r>
        <w:r w:rsidR="00F8715F" w:rsidRPr="00F8715F">
          <w:rPr>
            <w:rFonts w:ascii="Arial" w:hAnsi="Arial" w:cs="Arial"/>
            <w:noProof/>
            <w:webHidden/>
            <w:sz w:val="20"/>
            <w:szCs w:val="20"/>
          </w:rPr>
          <w:fldChar w:fldCharType="end"/>
        </w:r>
      </w:hyperlink>
    </w:p>
    <w:p w14:paraId="1E2F107E" w14:textId="7DD1C7D3" w:rsidR="00F8715F" w:rsidRPr="00F8715F" w:rsidRDefault="00854F53" w:rsidP="00F8715F">
      <w:pPr>
        <w:pStyle w:val="Kazalovsebine3"/>
        <w:tabs>
          <w:tab w:val="left" w:pos="1701"/>
        </w:tabs>
        <w:spacing w:after="0" w:line="260" w:lineRule="exact"/>
        <w:rPr>
          <w:rFonts w:ascii="Arial" w:eastAsiaTheme="minorEastAsia" w:hAnsi="Arial" w:cs="Arial"/>
          <w:noProof/>
          <w:sz w:val="20"/>
          <w:szCs w:val="20"/>
        </w:rPr>
      </w:pPr>
      <w:hyperlink w:anchor="_Toc87964251" w:history="1">
        <w:r w:rsidR="00F8715F" w:rsidRPr="00F8715F">
          <w:rPr>
            <w:rStyle w:val="Hiperpovezava"/>
            <w:rFonts w:ascii="Arial" w:hAnsi="Arial" w:cs="Arial"/>
            <w:noProof/>
            <w:sz w:val="20"/>
            <w:szCs w:val="20"/>
          </w:rPr>
          <w:t>10.2.</w:t>
        </w:r>
        <w:r w:rsidR="005A1534">
          <w:rPr>
            <w:rStyle w:val="Hiperpovezava"/>
            <w:rFonts w:ascii="Arial" w:hAnsi="Arial" w:cs="Arial"/>
            <w:noProof/>
            <w:sz w:val="20"/>
            <w:szCs w:val="20"/>
          </w:rPr>
          <w:t>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Dokazila za podizvajalca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C7BBFDC" w14:textId="2FF0908E" w:rsidR="00F8715F" w:rsidRPr="00F8715F" w:rsidRDefault="00854F53" w:rsidP="005A1534">
      <w:pPr>
        <w:pStyle w:val="Kazalovsebine3"/>
        <w:tabs>
          <w:tab w:val="left" w:pos="1701"/>
        </w:tabs>
        <w:spacing w:after="0" w:line="260" w:lineRule="exact"/>
        <w:rPr>
          <w:rFonts w:ascii="Arial" w:eastAsiaTheme="minorEastAsia" w:hAnsi="Arial" w:cs="Arial"/>
          <w:noProof/>
          <w:sz w:val="20"/>
          <w:szCs w:val="20"/>
        </w:rPr>
      </w:pPr>
      <w:hyperlink w:anchor="_Toc87964253" w:history="1">
        <w:r w:rsidR="00F8715F" w:rsidRPr="00F8715F">
          <w:rPr>
            <w:rStyle w:val="Hiperpovezava"/>
            <w:rFonts w:ascii="Arial" w:hAnsi="Arial" w:cs="Arial"/>
            <w:noProof/>
            <w:sz w:val="20"/>
            <w:szCs w:val="20"/>
          </w:rPr>
          <w:t>10.2.</w:t>
        </w:r>
        <w:r w:rsidR="005A1534">
          <w:rPr>
            <w:rStyle w:val="Hiperpovezava"/>
            <w:rFonts w:ascii="Arial" w:hAnsi="Arial" w:cs="Arial"/>
            <w:noProof/>
            <w:sz w:val="20"/>
            <w:szCs w:val="20"/>
          </w:rPr>
          <w:t>3</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Dokazila za drugi subjekt</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027C0509" w14:textId="063C56DE" w:rsidR="00F8715F" w:rsidRPr="00F8715F" w:rsidRDefault="00854F53" w:rsidP="00F8715F">
      <w:pPr>
        <w:pStyle w:val="Kazalovsebine2"/>
        <w:rPr>
          <w:rFonts w:eastAsiaTheme="minorEastAsia"/>
          <w:color w:val="auto"/>
        </w:rPr>
      </w:pPr>
      <w:hyperlink w:anchor="_Toc87964257" w:history="1">
        <w:r w:rsidR="00F8715F" w:rsidRPr="00F8715F">
          <w:rPr>
            <w:rStyle w:val="Hiperpovezava"/>
          </w:rPr>
          <w:t>10.3</w:t>
        </w:r>
        <w:r w:rsidR="00F8715F" w:rsidRPr="00F8715F">
          <w:rPr>
            <w:rFonts w:eastAsiaTheme="minorEastAsia"/>
            <w:color w:val="auto"/>
          </w:rPr>
          <w:tab/>
        </w:r>
        <w:r w:rsidR="00F8715F" w:rsidRPr="00F8715F">
          <w:rPr>
            <w:rStyle w:val="Hiperpovezava"/>
          </w:rPr>
          <w:t>Druga določila za pripravo ponudbe</w:t>
        </w:r>
        <w:r w:rsidR="00F8715F" w:rsidRPr="00F8715F">
          <w:rPr>
            <w:webHidden/>
          </w:rPr>
          <w:tab/>
        </w:r>
        <w:r w:rsidR="00F8715F" w:rsidRPr="00F8715F">
          <w:rPr>
            <w:webHidden/>
          </w:rPr>
          <w:fldChar w:fldCharType="begin"/>
        </w:r>
        <w:r w:rsidR="00F8715F" w:rsidRPr="00F8715F">
          <w:rPr>
            <w:webHidden/>
          </w:rPr>
          <w:instrText xml:space="preserve"> PAGEREF _Toc87964257 \h </w:instrText>
        </w:r>
        <w:r w:rsidR="00F8715F" w:rsidRPr="00F8715F">
          <w:rPr>
            <w:webHidden/>
          </w:rPr>
        </w:r>
        <w:r w:rsidR="00F8715F" w:rsidRPr="00F8715F">
          <w:rPr>
            <w:webHidden/>
          </w:rPr>
          <w:fldChar w:fldCharType="separate"/>
        </w:r>
        <w:r>
          <w:rPr>
            <w:webHidden/>
          </w:rPr>
          <w:t>11</w:t>
        </w:r>
        <w:r w:rsidR="00F8715F" w:rsidRPr="00F8715F">
          <w:rPr>
            <w:webHidden/>
          </w:rPr>
          <w:fldChar w:fldCharType="end"/>
        </w:r>
      </w:hyperlink>
    </w:p>
    <w:p w14:paraId="6AD9E0E4" w14:textId="380FFB12"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58" w:history="1">
        <w:r w:rsidR="00F8715F" w:rsidRPr="00F8715F">
          <w:rPr>
            <w:rStyle w:val="Hiperpovezava"/>
            <w:rFonts w:ascii="Arial" w:hAnsi="Arial" w:cs="Arial"/>
            <w:noProof/>
            <w:sz w:val="20"/>
            <w:szCs w:val="20"/>
          </w:rPr>
          <w:t>10.3.1</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Jezik</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_Toc87964258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11</w:t>
        </w:r>
        <w:r w:rsidR="00F8715F" w:rsidRPr="00F8715F">
          <w:rPr>
            <w:rFonts w:ascii="Arial" w:hAnsi="Arial" w:cs="Arial"/>
            <w:noProof/>
            <w:webHidden/>
            <w:sz w:val="20"/>
            <w:szCs w:val="20"/>
          </w:rPr>
          <w:fldChar w:fldCharType="end"/>
        </w:r>
      </w:hyperlink>
    </w:p>
    <w:p w14:paraId="439574A1" w14:textId="48009130"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59" w:history="1">
        <w:r w:rsidR="00F8715F" w:rsidRPr="00F8715F">
          <w:rPr>
            <w:rStyle w:val="Hiperpovezava"/>
            <w:rFonts w:ascii="Arial" w:hAnsi="Arial" w:cs="Arial"/>
            <w:noProof/>
            <w:sz w:val="20"/>
            <w:szCs w:val="20"/>
          </w:rPr>
          <w:t>10.3.2</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Veljavnost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_Toc87964259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57A82153" w14:textId="7E17BB5B"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60" w:history="1">
        <w:r w:rsidR="00F8715F" w:rsidRPr="00F8715F">
          <w:rPr>
            <w:rStyle w:val="Hiperpovezava"/>
            <w:rFonts w:ascii="Arial" w:hAnsi="Arial" w:cs="Arial"/>
            <w:noProof/>
            <w:sz w:val="20"/>
            <w:szCs w:val="20"/>
          </w:rPr>
          <w:t>10.3.3</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Skupna ponudba</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_Toc87964260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68134903" w14:textId="660B380E"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61" w:history="1">
        <w:r w:rsidR="00F8715F" w:rsidRPr="00F8715F">
          <w:rPr>
            <w:rStyle w:val="Hiperpovezava"/>
            <w:rFonts w:ascii="Arial" w:hAnsi="Arial" w:cs="Arial"/>
            <w:noProof/>
            <w:sz w:val="20"/>
            <w:szCs w:val="20"/>
          </w:rPr>
          <w:t>10.3.4</w:t>
        </w:r>
        <w:r w:rsidR="00F8715F" w:rsidRPr="00F8715F">
          <w:rPr>
            <w:rFonts w:ascii="Arial" w:eastAsiaTheme="minorEastAsia" w:hAnsi="Arial" w:cs="Arial"/>
            <w:noProof/>
            <w:sz w:val="20"/>
            <w:szCs w:val="20"/>
          </w:rPr>
          <w:tab/>
        </w:r>
        <w:r w:rsidR="00F8715F" w:rsidRPr="00F8715F">
          <w:rPr>
            <w:rStyle w:val="Hiperpovezava"/>
            <w:rFonts w:ascii="Arial" w:hAnsi="Arial" w:cs="Arial"/>
            <w:noProof/>
            <w:sz w:val="20"/>
            <w:szCs w:val="20"/>
          </w:rPr>
          <w:t xml:space="preserve"> Ponudba s podizvajalci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_Toc87964261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12</w:t>
        </w:r>
        <w:r w:rsidR="00F8715F" w:rsidRPr="00F8715F">
          <w:rPr>
            <w:rFonts w:ascii="Arial" w:hAnsi="Arial" w:cs="Arial"/>
            <w:noProof/>
            <w:webHidden/>
            <w:sz w:val="20"/>
            <w:szCs w:val="20"/>
          </w:rPr>
          <w:fldChar w:fldCharType="end"/>
        </w:r>
      </w:hyperlink>
    </w:p>
    <w:p w14:paraId="46E4EC74" w14:textId="3A050AC7"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62" w:history="1">
        <w:r w:rsidR="00F8715F" w:rsidRPr="00F8715F">
          <w:rPr>
            <w:rStyle w:val="Hiperpovezava"/>
            <w:rFonts w:ascii="Arial" w:hAnsi="Arial" w:cs="Arial"/>
            <w:noProof/>
            <w:sz w:val="20"/>
            <w:szCs w:val="20"/>
          </w:rPr>
          <w:t>10.3.5</w:t>
        </w:r>
        <w:r w:rsidR="00F8715F" w:rsidRPr="00F8715F">
          <w:rPr>
            <w:rFonts w:ascii="Arial" w:eastAsiaTheme="minorEastAsia" w:hAnsi="Arial" w:cs="Arial"/>
            <w:noProof/>
            <w:sz w:val="20"/>
            <w:szCs w:val="20"/>
          </w:rPr>
          <w:tab/>
        </w:r>
        <w:r w:rsidR="009A2441">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Uporaba zmogljivosti drugih subjektov</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_Toc87964262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574FFB5A" w14:textId="4FF6C6A8"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63" w:history="1">
        <w:r w:rsidR="00F8715F" w:rsidRPr="00F8715F">
          <w:rPr>
            <w:rStyle w:val="Hiperpovezava"/>
            <w:rFonts w:ascii="Arial" w:hAnsi="Arial" w:cs="Arial"/>
            <w:noProof/>
            <w:sz w:val="20"/>
            <w:szCs w:val="20"/>
          </w:rPr>
          <w:t>10.3.6</w:t>
        </w:r>
        <w:r w:rsidR="00F8715F" w:rsidRPr="00F8715F">
          <w:rPr>
            <w:rFonts w:ascii="Arial" w:eastAsiaTheme="minorEastAsia" w:hAnsi="Arial" w:cs="Arial"/>
            <w:noProof/>
            <w:sz w:val="20"/>
            <w:szCs w:val="20"/>
          </w:rPr>
          <w:tab/>
        </w:r>
        <w:r w:rsidR="009A2441">
          <w:rPr>
            <w:rFonts w:ascii="Arial" w:eastAsiaTheme="minorEastAsia" w:hAnsi="Arial" w:cs="Arial"/>
            <w:noProof/>
            <w:sz w:val="20"/>
            <w:szCs w:val="20"/>
          </w:rPr>
          <w:t xml:space="preserve"> </w:t>
        </w:r>
        <w:r w:rsidR="00F8715F" w:rsidRPr="00F8715F">
          <w:rPr>
            <w:rStyle w:val="Hiperpovezava"/>
            <w:rFonts w:ascii="Arial" w:hAnsi="Arial" w:cs="Arial"/>
            <w:noProof/>
            <w:sz w:val="20"/>
            <w:szCs w:val="20"/>
          </w:rPr>
          <w:t>Tuji gospodarski subjekti</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_Toc87964263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13</w:t>
        </w:r>
        <w:r w:rsidR="00F8715F" w:rsidRPr="00F8715F">
          <w:rPr>
            <w:rFonts w:ascii="Arial" w:hAnsi="Arial" w:cs="Arial"/>
            <w:noProof/>
            <w:webHidden/>
            <w:sz w:val="20"/>
            <w:szCs w:val="20"/>
          </w:rPr>
          <w:fldChar w:fldCharType="end"/>
        </w:r>
      </w:hyperlink>
    </w:p>
    <w:p w14:paraId="326A8409" w14:textId="4BC378D1" w:rsidR="00F8715F" w:rsidRPr="00F8715F" w:rsidRDefault="00854F53" w:rsidP="00F8715F">
      <w:pPr>
        <w:pStyle w:val="Kazalovsebine3"/>
        <w:tabs>
          <w:tab w:val="left" w:pos="1560"/>
        </w:tabs>
        <w:spacing w:after="0" w:line="260" w:lineRule="exact"/>
        <w:rPr>
          <w:rFonts w:ascii="Arial" w:eastAsiaTheme="minorEastAsia" w:hAnsi="Arial" w:cs="Arial"/>
          <w:noProof/>
          <w:sz w:val="20"/>
          <w:szCs w:val="20"/>
        </w:rPr>
      </w:pPr>
      <w:hyperlink w:anchor="_Toc87964264" w:history="1">
        <w:r w:rsidR="00F8715F" w:rsidRPr="00F8715F">
          <w:rPr>
            <w:rStyle w:val="Hiperpovezava"/>
            <w:rFonts w:ascii="Arial" w:eastAsia="Calibri" w:hAnsi="Arial" w:cs="Arial"/>
            <w:noProof/>
            <w:sz w:val="20"/>
            <w:szCs w:val="20"/>
          </w:rPr>
          <w:t>10.3.7</w:t>
        </w:r>
        <w:r w:rsidR="00F8715F" w:rsidRPr="00F8715F">
          <w:rPr>
            <w:rFonts w:ascii="Arial" w:eastAsiaTheme="minorEastAsia" w:hAnsi="Arial" w:cs="Arial"/>
            <w:noProof/>
            <w:sz w:val="20"/>
            <w:szCs w:val="20"/>
          </w:rPr>
          <w:tab/>
        </w:r>
        <w:r w:rsidR="00F8715F" w:rsidRPr="00F8715F">
          <w:rPr>
            <w:rStyle w:val="Hiperpovezava"/>
            <w:rFonts w:ascii="Arial" w:eastAsia="Calibri" w:hAnsi="Arial" w:cs="Arial"/>
            <w:noProof/>
            <w:sz w:val="20"/>
            <w:szCs w:val="20"/>
          </w:rPr>
          <w:t xml:space="preserve"> Variantne ponudbe</w:t>
        </w:r>
        <w:r w:rsidR="00F8715F" w:rsidRPr="00F8715F">
          <w:rPr>
            <w:rFonts w:ascii="Arial" w:hAnsi="Arial" w:cs="Arial"/>
            <w:noProof/>
            <w:webHidden/>
            <w:sz w:val="20"/>
            <w:szCs w:val="20"/>
          </w:rPr>
          <w:tab/>
        </w:r>
        <w:r w:rsidR="00F8715F" w:rsidRPr="00F8715F">
          <w:rPr>
            <w:rFonts w:ascii="Arial" w:hAnsi="Arial" w:cs="Arial"/>
            <w:noProof/>
            <w:webHidden/>
            <w:sz w:val="20"/>
            <w:szCs w:val="20"/>
          </w:rPr>
          <w:fldChar w:fldCharType="begin"/>
        </w:r>
        <w:r w:rsidR="00F8715F" w:rsidRPr="00F8715F">
          <w:rPr>
            <w:rFonts w:ascii="Arial" w:hAnsi="Arial" w:cs="Arial"/>
            <w:noProof/>
            <w:webHidden/>
            <w:sz w:val="20"/>
            <w:szCs w:val="20"/>
          </w:rPr>
          <w:instrText xml:space="preserve"> PAGEREF _Toc87964264 \h </w:instrText>
        </w:r>
        <w:r w:rsidR="00F8715F" w:rsidRPr="00F8715F">
          <w:rPr>
            <w:rFonts w:ascii="Arial" w:hAnsi="Arial" w:cs="Arial"/>
            <w:noProof/>
            <w:webHidden/>
            <w:sz w:val="20"/>
            <w:szCs w:val="20"/>
          </w:rPr>
        </w:r>
        <w:r w:rsidR="00F8715F" w:rsidRPr="00F8715F">
          <w:rPr>
            <w:rFonts w:ascii="Arial" w:hAnsi="Arial" w:cs="Arial"/>
            <w:noProof/>
            <w:webHidden/>
            <w:sz w:val="20"/>
            <w:szCs w:val="20"/>
          </w:rPr>
          <w:fldChar w:fldCharType="separate"/>
        </w:r>
        <w:r>
          <w:rPr>
            <w:rFonts w:ascii="Arial" w:hAnsi="Arial" w:cs="Arial"/>
            <w:noProof/>
            <w:webHidden/>
            <w:sz w:val="20"/>
            <w:szCs w:val="20"/>
          </w:rPr>
          <w:t>14</w:t>
        </w:r>
        <w:r w:rsidR="00F8715F" w:rsidRPr="00F8715F">
          <w:rPr>
            <w:rFonts w:ascii="Arial" w:hAnsi="Arial" w:cs="Arial"/>
            <w:noProof/>
            <w:webHidden/>
            <w:sz w:val="20"/>
            <w:szCs w:val="20"/>
          </w:rPr>
          <w:fldChar w:fldCharType="end"/>
        </w:r>
      </w:hyperlink>
    </w:p>
    <w:p w14:paraId="3B582D07" w14:textId="633B8605" w:rsidR="00F8715F" w:rsidRPr="00F8715F" w:rsidRDefault="00854F53" w:rsidP="00F8715F">
      <w:pPr>
        <w:pStyle w:val="Kazalovsebine1"/>
        <w:spacing w:before="0"/>
        <w:rPr>
          <w:rFonts w:eastAsiaTheme="minorEastAsia"/>
          <w:bCs w:val="0"/>
          <w:caps w:val="0"/>
        </w:rPr>
      </w:pPr>
      <w:hyperlink w:anchor="_Toc87964265" w:history="1">
        <w:r w:rsidR="00F8715F" w:rsidRPr="00F8715F">
          <w:rPr>
            <w:rStyle w:val="Hiperpovezava"/>
          </w:rPr>
          <w:t>11.</w:t>
        </w:r>
        <w:r w:rsidR="00F8715F" w:rsidRPr="00F8715F">
          <w:rPr>
            <w:rFonts w:eastAsiaTheme="minorEastAsia"/>
            <w:bCs w:val="0"/>
            <w:caps w:val="0"/>
          </w:rPr>
          <w:tab/>
        </w:r>
        <w:r w:rsidR="00F8715F" w:rsidRPr="00F8715F">
          <w:rPr>
            <w:rStyle w:val="Hiperpovezava"/>
          </w:rPr>
          <w:t>FINANČNA ZAVAROVANJA</w:t>
        </w:r>
        <w:r w:rsidR="00F8715F" w:rsidRPr="00F8715F">
          <w:rPr>
            <w:webHidden/>
          </w:rPr>
          <w:tab/>
        </w:r>
        <w:r w:rsidR="00F8715F" w:rsidRPr="00F8715F">
          <w:rPr>
            <w:webHidden/>
          </w:rPr>
          <w:fldChar w:fldCharType="begin"/>
        </w:r>
        <w:r w:rsidR="00F8715F" w:rsidRPr="00F8715F">
          <w:rPr>
            <w:webHidden/>
          </w:rPr>
          <w:instrText xml:space="preserve"> PAGEREF _Toc87964265 \h </w:instrText>
        </w:r>
        <w:r w:rsidR="00F8715F" w:rsidRPr="00F8715F">
          <w:rPr>
            <w:webHidden/>
          </w:rPr>
        </w:r>
        <w:r w:rsidR="00F8715F" w:rsidRPr="00F8715F">
          <w:rPr>
            <w:webHidden/>
          </w:rPr>
          <w:fldChar w:fldCharType="separate"/>
        </w:r>
        <w:r>
          <w:rPr>
            <w:webHidden/>
          </w:rPr>
          <w:t>14</w:t>
        </w:r>
        <w:r w:rsidR="00F8715F" w:rsidRPr="00F8715F">
          <w:rPr>
            <w:webHidden/>
          </w:rPr>
          <w:fldChar w:fldCharType="end"/>
        </w:r>
      </w:hyperlink>
    </w:p>
    <w:p w14:paraId="44899B38" w14:textId="41B8C40F" w:rsidR="00F8715F" w:rsidRPr="00F8715F" w:rsidRDefault="00854F53" w:rsidP="00F8715F">
      <w:pPr>
        <w:pStyle w:val="Kazalovsebine2"/>
        <w:rPr>
          <w:rFonts w:eastAsiaTheme="minorEastAsia"/>
          <w:color w:val="auto"/>
        </w:rPr>
      </w:pPr>
      <w:hyperlink w:anchor="_Toc87964267" w:history="1">
        <w:r w:rsidR="00F8715F" w:rsidRPr="00F8715F">
          <w:rPr>
            <w:rStyle w:val="Hiperpovezava"/>
          </w:rPr>
          <w:t>11.2</w:t>
        </w:r>
        <w:r w:rsidR="00F8715F" w:rsidRPr="00F8715F">
          <w:rPr>
            <w:rFonts w:eastAsiaTheme="minorEastAsia"/>
            <w:color w:val="auto"/>
          </w:rPr>
          <w:tab/>
        </w:r>
        <w:r w:rsidR="00F8715F" w:rsidRPr="00F8715F">
          <w:rPr>
            <w:rStyle w:val="Hiperpovezava"/>
          </w:rPr>
          <w:t>Dobra izvedba pogodbenih obveznosti</w:t>
        </w:r>
        <w:r w:rsidR="00F8715F" w:rsidRPr="00F8715F">
          <w:rPr>
            <w:webHidden/>
          </w:rPr>
          <w:tab/>
        </w:r>
        <w:r w:rsidR="00F8715F" w:rsidRPr="00F8715F">
          <w:rPr>
            <w:webHidden/>
          </w:rPr>
          <w:fldChar w:fldCharType="begin"/>
        </w:r>
        <w:r w:rsidR="00F8715F" w:rsidRPr="00F8715F">
          <w:rPr>
            <w:webHidden/>
          </w:rPr>
          <w:instrText xml:space="preserve"> PAGEREF _Toc87964267 \h </w:instrText>
        </w:r>
        <w:r w:rsidR="00F8715F" w:rsidRPr="00F8715F">
          <w:rPr>
            <w:webHidden/>
          </w:rPr>
        </w:r>
        <w:r w:rsidR="00F8715F" w:rsidRPr="00F8715F">
          <w:rPr>
            <w:webHidden/>
          </w:rPr>
          <w:fldChar w:fldCharType="separate"/>
        </w:r>
        <w:r>
          <w:rPr>
            <w:webHidden/>
          </w:rPr>
          <w:t>14</w:t>
        </w:r>
        <w:r w:rsidR="00F8715F" w:rsidRPr="00F8715F">
          <w:rPr>
            <w:webHidden/>
          </w:rPr>
          <w:fldChar w:fldCharType="end"/>
        </w:r>
      </w:hyperlink>
    </w:p>
    <w:p w14:paraId="6E149F2A" w14:textId="2A22D5C8" w:rsidR="00F8715F" w:rsidRPr="00F8715F" w:rsidRDefault="00854F53" w:rsidP="00F8715F">
      <w:pPr>
        <w:pStyle w:val="Kazalovsebine1"/>
        <w:spacing w:before="0"/>
        <w:rPr>
          <w:rFonts w:eastAsiaTheme="minorEastAsia"/>
          <w:bCs w:val="0"/>
          <w:caps w:val="0"/>
        </w:rPr>
      </w:pPr>
      <w:hyperlink w:anchor="_Toc87964268" w:history="1">
        <w:r w:rsidR="00F8715F" w:rsidRPr="00F8715F">
          <w:rPr>
            <w:rStyle w:val="Hiperpovezava"/>
          </w:rPr>
          <w:t>12.</w:t>
        </w:r>
        <w:r w:rsidR="00F8715F" w:rsidRPr="00F8715F">
          <w:rPr>
            <w:rFonts w:eastAsiaTheme="minorEastAsia"/>
            <w:bCs w:val="0"/>
            <w:caps w:val="0"/>
          </w:rPr>
          <w:tab/>
        </w:r>
        <w:r w:rsidR="00F8715F" w:rsidRPr="00F8715F">
          <w:rPr>
            <w:rStyle w:val="Hiperpovezava"/>
          </w:rPr>
          <w:t>OSTALA DOLOČILA V ZVEZI S POSTOPKOM JAVNEGA NAROČILA</w:t>
        </w:r>
        <w:r w:rsidR="00F8715F" w:rsidRPr="00F8715F">
          <w:rPr>
            <w:webHidden/>
          </w:rPr>
          <w:tab/>
        </w:r>
        <w:r w:rsidR="00F8715F" w:rsidRPr="00F8715F">
          <w:rPr>
            <w:webHidden/>
          </w:rPr>
          <w:fldChar w:fldCharType="begin"/>
        </w:r>
        <w:r w:rsidR="00F8715F" w:rsidRPr="00F8715F">
          <w:rPr>
            <w:webHidden/>
          </w:rPr>
          <w:instrText xml:space="preserve"> PAGEREF _Toc87964268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282AF6B6" w14:textId="4296E885" w:rsidR="00F8715F" w:rsidRPr="00F8715F" w:rsidRDefault="00854F53" w:rsidP="00F8715F">
      <w:pPr>
        <w:pStyle w:val="Kazalovsebine2"/>
        <w:rPr>
          <w:rFonts w:eastAsiaTheme="minorEastAsia"/>
          <w:color w:val="auto"/>
        </w:rPr>
      </w:pPr>
      <w:hyperlink w:anchor="_Toc87964269" w:history="1">
        <w:r w:rsidR="00F8715F" w:rsidRPr="00F8715F">
          <w:rPr>
            <w:rStyle w:val="Hiperpovezava"/>
          </w:rPr>
          <w:t>12.1</w:t>
        </w:r>
        <w:r w:rsidR="00F8715F" w:rsidRPr="00F8715F">
          <w:rPr>
            <w:rFonts w:eastAsiaTheme="minorEastAsia"/>
            <w:color w:val="auto"/>
          </w:rPr>
          <w:tab/>
        </w:r>
        <w:r w:rsidR="00F8715F" w:rsidRPr="00F8715F">
          <w:rPr>
            <w:rStyle w:val="Hiperpovezava"/>
          </w:rPr>
          <w:t>Obvestilo o odločitvi o oddaji naročila</w:t>
        </w:r>
        <w:r w:rsidR="00F8715F" w:rsidRPr="00F8715F">
          <w:rPr>
            <w:webHidden/>
          </w:rPr>
          <w:tab/>
        </w:r>
        <w:r w:rsidR="00F8715F" w:rsidRPr="00F8715F">
          <w:rPr>
            <w:webHidden/>
          </w:rPr>
          <w:fldChar w:fldCharType="begin"/>
        </w:r>
        <w:r w:rsidR="00F8715F" w:rsidRPr="00F8715F">
          <w:rPr>
            <w:webHidden/>
          </w:rPr>
          <w:instrText xml:space="preserve"> PAGEREF _Toc87964269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13475FB0" w14:textId="79DC08EB" w:rsidR="00F8715F" w:rsidRPr="00F8715F" w:rsidRDefault="00854F53" w:rsidP="00F8715F">
      <w:pPr>
        <w:pStyle w:val="Kazalovsebine2"/>
        <w:rPr>
          <w:rFonts w:eastAsiaTheme="minorEastAsia"/>
          <w:color w:val="auto"/>
        </w:rPr>
      </w:pPr>
      <w:hyperlink w:anchor="_Toc87964270" w:history="1">
        <w:r w:rsidR="00F8715F" w:rsidRPr="00F8715F">
          <w:rPr>
            <w:rStyle w:val="Hiperpovezava"/>
          </w:rPr>
          <w:t>12.2</w:t>
        </w:r>
        <w:r w:rsidR="00F8715F" w:rsidRPr="00F8715F">
          <w:rPr>
            <w:rFonts w:eastAsiaTheme="minorEastAsia"/>
            <w:color w:val="auto"/>
          </w:rPr>
          <w:tab/>
        </w:r>
        <w:r w:rsidR="00F8715F" w:rsidRPr="00F8715F">
          <w:rPr>
            <w:rStyle w:val="Hiperpovezava"/>
          </w:rPr>
          <w:t>Sklenitev</w:t>
        </w:r>
        <w:r w:rsidR="003B1378">
          <w:rPr>
            <w:rStyle w:val="Hiperpovezava"/>
          </w:rPr>
          <w:t xml:space="preserve"> </w:t>
        </w:r>
        <w:r w:rsidR="00227BBF">
          <w:rPr>
            <w:rStyle w:val="Hiperpovezava"/>
          </w:rPr>
          <w:t>pogodbe</w:t>
        </w:r>
        <w:r w:rsidR="00F8715F" w:rsidRPr="00F8715F">
          <w:rPr>
            <w:webHidden/>
          </w:rPr>
          <w:tab/>
        </w:r>
        <w:r w:rsidR="00F8715F" w:rsidRPr="00F8715F">
          <w:rPr>
            <w:webHidden/>
          </w:rPr>
          <w:fldChar w:fldCharType="begin"/>
        </w:r>
        <w:r w:rsidR="00F8715F" w:rsidRPr="00F8715F">
          <w:rPr>
            <w:webHidden/>
          </w:rPr>
          <w:instrText xml:space="preserve"> PAGEREF _Toc87964270 \h </w:instrText>
        </w:r>
        <w:r w:rsidR="00F8715F" w:rsidRPr="00F8715F">
          <w:rPr>
            <w:webHidden/>
          </w:rPr>
        </w:r>
        <w:r w:rsidR="00F8715F" w:rsidRPr="00F8715F">
          <w:rPr>
            <w:webHidden/>
          </w:rPr>
          <w:fldChar w:fldCharType="separate"/>
        </w:r>
        <w:r>
          <w:rPr>
            <w:webHidden/>
          </w:rPr>
          <w:t>15</w:t>
        </w:r>
        <w:r w:rsidR="00F8715F" w:rsidRPr="00F8715F">
          <w:rPr>
            <w:webHidden/>
          </w:rPr>
          <w:fldChar w:fldCharType="end"/>
        </w:r>
      </w:hyperlink>
    </w:p>
    <w:p w14:paraId="342EA5ED" w14:textId="41B4F853" w:rsidR="00F8715F" w:rsidRPr="00F8715F" w:rsidRDefault="00854F53" w:rsidP="00F8715F">
      <w:pPr>
        <w:pStyle w:val="Kazalovsebine2"/>
        <w:rPr>
          <w:rFonts w:eastAsiaTheme="minorEastAsia"/>
          <w:color w:val="auto"/>
        </w:rPr>
      </w:pPr>
      <w:hyperlink w:anchor="_Toc87964271" w:history="1">
        <w:r w:rsidR="00F8715F" w:rsidRPr="00F8715F">
          <w:rPr>
            <w:rStyle w:val="Hiperpovezava"/>
          </w:rPr>
          <w:t>12.3</w:t>
        </w:r>
        <w:r w:rsidR="00F8715F" w:rsidRPr="00F8715F">
          <w:rPr>
            <w:rFonts w:eastAsiaTheme="minorEastAsia"/>
            <w:color w:val="auto"/>
          </w:rPr>
          <w:tab/>
        </w:r>
        <w:r w:rsidR="00F8715F" w:rsidRPr="00F8715F">
          <w:rPr>
            <w:rStyle w:val="Hiperpovezava"/>
          </w:rPr>
          <w:t xml:space="preserve">Predčasno prenehanje </w:t>
        </w:r>
        <w:r w:rsidR="008E258D">
          <w:rPr>
            <w:rStyle w:val="Hiperpovezava"/>
          </w:rPr>
          <w:t>pogodbe</w:t>
        </w:r>
        <w:r w:rsidR="00F8715F" w:rsidRPr="00F8715F">
          <w:rPr>
            <w:webHidden/>
          </w:rPr>
          <w:tab/>
        </w:r>
        <w:r w:rsidR="00F8715F" w:rsidRPr="00F8715F">
          <w:rPr>
            <w:webHidden/>
          </w:rPr>
          <w:fldChar w:fldCharType="begin"/>
        </w:r>
        <w:r w:rsidR="00F8715F" w:rsidRPr="00F8715F">
          <w:rPr>
            <w:webHidden/>
          </w:rPr>
          <w:instrText xml:space="preserve"> PAGEREF _Toc87964271 \h </w:instrText>
        </w:r>
        <w:r w:rsidR="00F8715F" w:rsidRPr="00F8715F">
          <w:rPr>
            <w:webHidden/>
          </w:rPr>
        </w:r>
        <w:r w:rsidR="00F8715F" w:rsidRPr="00F8715F">
          <w:rPr>
            <w:webHidden/>
          </w:rPr>
          <w:fldChar w:fldCharType="separate"/>
        </w:r>
        <w:r>
          <w:rPr>
            <w:webHidden/>
          </w:rPr>
          <w:t>16</w:t>
        </w:r>
        <w:r w:rsidR="00F8715F" w:rsidRPr="00F8715F">
          <w:rPr>
            <w:webHidden/>
          </w:rPr>
          <w:fldChar w:fldCharType="end"/>
        </w:r>
      </w:hyperlink>
    </w:p>
    <w:p w14:paraId="7CA03768" w14:textId="5A4A810B" w:rsidR="00F8715F" w:rsidRPr="00F8715F" w:rsidRDefault="00854F53" w:rsidP="00F8715F">
      <w:pPr>
        <w:pStyle w:val="Kazalovsebine2"/>
        <w:rPr>
          <w:rFonts w:eastAsiaTheme="minorEastAsia"/>
          <w:color w:val="auto"/>
        </w:rPr>
      </w:pPr>
      <w:hyperlink w:anchor="_Toc87964272" w:history="1">
        <w:r w:rsidR="00F8715F" w:rsidRPr="00F8715F">
          <w:rPr>
            <w:rStyle w:val="Hiperpovezava"/>
          </w:rPr>
          <w:t>12.4</w:t>
        </w:r>
        <w:r w:rsidR="00F8715F" w:rsidRPr="00F8715F">
          <w:rPr>
            <w:rFonts w:eastAsiaTheme="minorEastAsia"/>
            <w:color w:val="auto"/>
          </w:rPr>
          <w:tab/>
        </w:r>
        <w:r w:rsidR="009A2441">
          <w:rPr>
            <w:rStyle w:val="Hiperpovezava"/>
          </w:rPr>
          <w:t>V</w:t>
        </w:r>
        <w:r w:rsidR="00F8715F" w:rsidRPr="00F8715F">
          <w:rPr>
            <w:rStyle w:val="Hiperpovezava"/>
          </w:rPr>
          <w:t>arovanje podatkov naročnika</w:t>
        </w:r>
        <w:r w:rsidR="00F8715F" w:rsidRPr="00F8715F">
          <w:rPr>
            <w:webHidden/>
          </w:rPr>
          <w:tab/>
        </w:r>
        <w:r w:rsidR="00F8715F" w:rsidRPr="00F8715F">
          <w:rPr>
            <w:webHidden/>
          </w:rPr>
          <w:fldChar w:fldCharType="begin"/>
        </w:r>
        <w:r w:rsidR="00F8715F" w:rsidRPr="00F8715F">
          <w:rPr>
            <w:webHidden/>
          </w:rPr>
          <w:instrText xml:space="preserve"> PAGEREF _Toc87964272 \h </w:instrText>
        </w:r>
        <w:r w:rsidR="00F8715F" w:rsidRPr="00F8715F">
          <w:rPr>
            <w:webHidden/>
          </w:rPr>
        </w:r>
        <w:r w:rsidR="00F8715F" w:rsidRPr="00F8715F">
          <w:rPr>
            <w:webHidden/>
          </w:rPr>
          <w:fldChar w:fldCharType="separate"/>
        </w:r>
        <w:r>
          <w:rPr>
            <w:webHidden/>
          </w:rPr>
          <w:t>16</w:t>
        </w:r>
        <w:r w:rsidR="00F8715F" w:rsidRPr="00F8715F">
          <w:rPr>
            <w:webHidden/>
          </w:rPr>
          <w:fldChar w:fldCharType="end"/>
        </w:r>
      </w:hyperlink>
    </w:p>
    <w:p w14:paraId="5CABD5A4" w14:textId="1C8B887F" w:rsidR="00F8715F" w:rsidRPr="00F8715F" w:rsidRDefault="00854F53" w:rsidP="00F8715F">
      <w:pPr>
        <w:pStyle w:val="Kazalovsebine2"/>
        <w:rPr>
          <w:rFonts w:eastAsiaTheme="minorEastAsia"/>
          <w:color w:val="auto"/>
        </w:rPr>
      </w:pPr>
      <w:hyperlink w:anchor="_Toc87964274" w:history="1">
        <w:r w:rsidR="00F8715F" w:rsidRPr="00F8715F">
          <w:rPr>
            <w:rStyle w:val="Hiperpovezava"/>
          </w:rPr>
          <w:t>12.</w:t>
        </w:r>
        <w:r w:rsidR="009A2441">
          <w:rPr>
            <w:rStyle w:val="Hiperpovezava"/>
          </w:rPr>
          <w:t>5</w:t>
        </w:r>
        <w:r w:rsidR="00F8715F" w:rsidRPr="00F8715F">
          <w:rPr>
            <w:rFonts w:eastAsiaTheme="minorEastAsia"/>
            <w:color w:val="auto"/>
          </w:rPr>
          <w:tab/>
        </w:r>
        <w:r w:rsidR="00F8715F" w:rsidRPr="00F8715F">
          <w:rPr>
            <w:rStyle w:val="Hiperpovezava"/>
          </w:rPr>
          <w:t>Pravno varstvo</w:t>
        </w:r>
        <w:r w:rsidR="00F8715F" w:rsidRPr="00F8715F">
          <w:rPr>
            <w:webHidden/>
          </w:rPr>
          <w:tab/>
        </w:r>
        <w:r w:rsidR="00F8715F" w:rsidRPr="00F8715F">
          <w:rPr>
            <w:webHidden/>
          </w:rPr>
          <w:fldChar w:fldCharType="begin"/>
        </w:r>
        <w:r w:rsidR="00F8715F" w:rsidRPr="00F8715F">
          <w:rPr>
            <w:webHidden/>
          </w:rPr>
          <w:instrText xml:space="preserve"> PAGEREF _Toc87964274 \h </w:instrText>
        </w:r>
        <w:r w:rsidR="00F8715F" w:rsidRPr="00F8715F">
          <w:rPr>
            <w:webHidden/>
          </w:rPr>
        </w:r>
        <w:r w:rsidR="00F8715F" w:rsidRPr="00F8715F">
          <w:rPr>
            <w:webHidden/>
          </w:rPr>
          <w:fldChar w:fldCharType="separate"/>
        </w:r>
        <w:r>
          <w:rPr>
            <w:webHidden/>
          </w:rPr>
          <w:t>16</w:t>
        </w:r>
        <w:r w:rsidR="00F8715F" w:rsidRPr="00F8715F">
          <w:rPr>
            <w:webHidden/>
          </w:rPr>
          <w:fldChar w:fldCharType="end"/>
        </w:r>
      </w:hyperlink>
    </w:p>
    <w:p w14:paraId="472FE69E" w14:textId="77777777" w:rsidR="00AB7CE1" w:rsidRPr="00837A79" w:rsidRDefault="00AB7CE1" w:rsidP="00F8715F">
      <w:pPr>
        <w:tabs>
          <w:tab w:val="left" w:pos="426"/>
          <w:tab w:val="right" w:leader="dot" w:pos="9000"/>
        </w:tabs>
        <w:spacing w:line="260" w:lineRule="exact"/>
        <w:rPr>
          <w:rFonts w:ascii="Arial" w:hAnsi="Arial" w:cs="Arial"/>
          <w:sz w:val="20"/>
          <w:szCs w:val="20"/>
        </w:rPr>
      </w:pPr>
      <w:r w:rsidRPr="00F8715F">
        <w:rPr>
          <w:rFonts w:ascii="Arial" w:hAnsi="Arial" w:cs="Arial"/>
          <w:bCs/>
          <w:sz w:val="20"/>
          <w:szCs w:val="20"/>
        </w:rPr>
        <w:fldChar w:fldCharType="end"/>
      </w:r>
    </w:p>
    <w:p w14:paraId="6D59AB3A" w14:textId="77777777" w:rsidR="003A774D" w:rsidRPr="003A774D" w:rsidRDefault="006112AE" w:rsidP="0062438E">
      <w:pPr>
        <w:pStyle w:val="Naslov1"/>
        <w:tabs>
          <w:tab w:val="left" w:pos="284"/>
        </w:tabs>
        <w:spacing w:before="0" w:after="0" w:line="260" w:lineRule="exact"/>
      </w:pPr>
      <w:r w:rsidRPr="003A5C56">
        <w:rPr>
          <w:sz w:val="20"/>
          <w:szCs w:val="20"/>
        </w:rPr>
        <w:br w:type="page"/>
      </w:r>
      <w:bookmarkStart w:id="0" w:name="_Toc87964216"/>
      <w:r w:rsidR="006936D6" w:rsidRPr="006936D6">
        <w:rPr>
          <w:szCs w:val="24"/>
        </w:rPr>
        <w:lastRenderedPageBreak/>
        <w:t>1</w:t>
      </w:r>
      <w:r w:rsidR="006936D6">
        <w:rPr>
          <w:szCs w:val="24"/>
        </w:rPr>
        <w:tab/>
      </w:r>
      <w:r w:rsidR="003A774D" w:rsidRPr="006936D6">
        <w:rPr>
          <w:szCs w:val="24"/>
        </w:rPr>
        <w:t>NAROČNIK</w:t>
      </w:r>
      <w:bookmarkEnd w:id="0"/>
    </w:p>
    <w:p w14:paraId="240AC436" w14:textId="77777777" w:rsidR="00CF194B" w:rsidRPr="00453625" w:rsidRDefault="003A774D" w:rsidP="006B29E5">
      <w:pPr>
        <w:pStyle w:val="Naslov1"/>
        <w:spacing w:before="0" w:after="0" w:line="260" w:lineRule="exact"/>
        <w:ind w:left="432" w:hanging="432"/>
      </w:pPr>
      <w:r w:rsidRPr="00453625">
        <w:t xml:space="preserve"> </w:t>
      </w:r>
    </w:p>
    <w:p w14:paraId="4C161413" w14:textId="2DD67622" w:rsidR="006112AE" w:rsidRPr="007D1B0D" w:rsidRDefault="006112AE" w:rsidP="003E3E73">
      <w:pPr>
        <w:spacing w:line="260" w:lineRule="exact"/>
        <w:jc w:val="both"/>
        <w:rPr>
          <w:rFonts w:ascii="Arial" w:hAnsi="Arial" w:cs="Arial"/>
          <w:dstrike/>
          <w:sz w:val="20"/>
          <w:szCs w:val="20"/>
        </w:rPr>
      </w:pPr>
      <w:r w:rsidRPr="003B7643">
        <w:rPr>
          <w:rFonts w:ascii="Arial" w:hAnsi="Arial" w:cs="Arial"/>
          <w:sz w:val="20"/>
          <w:szCs w:val="20"/>
        </w:rPr>
        <w:t>Na podlagi Zakona o ja</w:t>
      </w:r>
      <w:r w:rsidR="00FD37CD" w:rsidRPr="003B7643">
        <w:rPr>
          <w:rFonts w:ascii="Arial" w:hAnsi="Arial" w:cs="Arial"/>
          <w:sz w:val="20"/>
          <w:szCs w:val="20"/>
        </w:rPr>
        <w:t xml:space="preserve">vnem naročanju </w:t>
      </w:r>
      <w:r w:rsidR="009E3A2C" w:rsidRPr="003B7643">
        <w:rPr>
          <w:rFonts w:ascii="Arial" w:hAnsi="Arial" w:cs="Arial"/>
          <w:sz w:val="20"/>
        </w:rPr>
        <w:t xml:space="preserve">(Uradni list RS, št. 91/15, 14/18, 121/21 in 10/22, 74/22 – </w:t>
      </w:r>
      <w:proofErr w:type="spellStart"/>
      <w:r w:rsidR="009E3A2C" w:rsidRPr="003B7643">
        <w:rPr>
          <w:rFonts w:ascii="Arial" w:hAnsi="Arial" w:cs="Arial"/>
          <w:sz w:val="20"/>
        </w:rPr>
        <w:t>odl</w:t>
      </w:r>
      <w:proofErr w:type="spellEnd"/>
      <w:r w:rsidR="009E3A2C" w:rsidRPr="003B7643">
        <w:rPr>
          <w:rFonts w:ascii="Arial" w:hAnsi="Arial" w:cs="Arial"/>
          <w:sz w:val="20"/>
        </w:rPr>
        <w:t>. US</w:t>
      </w:r>
      <w:r w:rsidR="00D9405A">
        <w:rPr>
          <w:rFonts w:ascii="Arial" w:hAnsi="Arial" w:cs="Arial"/>
          <w:sz w:val="20"/>
        </w:rPr>
        <w:t xml:space="preserve">, </w:t>
      </w:r>
      <w:r w:rsidR="009E3A2C" w:rsidRPr="003B7643">
        <w:rPr>
          <w:rFonts w:ascii="Arial" w:hAnsi="Arial" w:cs="Arial"/>
          <w:sz w:val="20"/>
        </w:rPr>
        <w:t>100/22 – ZNUZSZS</w:t>
      </w:r>
      <w:r w:rsidR="0092630C">
        <w:rPr>
          <w:rFonts w:ascii="Arial" w:hAnsi="Arial" w:cs="Arial"/>
          <w:sz w:val="20"/>
        </w:rPr>
        <w:t xml:space="preserve"> in 28/</w:t>
      </w:r>
      <w:r w:rsidR="00D9405A">
        <w:rPr>
          <w:rFonts w:ascii="Arial" w:hAnsi="Arial" w:cs="Arial"/>
          <w:sz w:val="20"/>
        </w:rPr>
        <w:t>23</w:t>
      </w:r>
      <w:r w:rsidR="009E3A2C" w:rsidRPr="003B7643">
        <w:rPr>
          <w:rFonts w:ascii="Arial" w:hAnsi="Arial" w:cs="Arial"/>
          <w:sz w:val="20"/>
        </w:rPr>
        <w:t>, v nadaljevanju ZJN-3)</w:t>
      </w:r>
      <w:r w:rsidR="007D1B0D" w:rsidRPr="003B7643">
        <w:rPr>
          <w:rFonts w:ascii="Arial" w:hAnsi="Arial" w:cs="Arial"/>
          <w:sz w:val="20"/>
        </w:rPr>
        <w:t>,</w:t>
      </w:r>
      <w:r w:rsidR="00E6395B" w:rsidRPr="003B7643">
        <w:rPr>
          <w:rFonts w:ascii="Arial" w:hAnsi="Arial" w:cs="Arial"/>
          <w:sz w:val="20"/>
        </w:rPr>
        <w:t xml:space="preserve"> </w:t>
      </w:r>
      <w:r w:rsidR="00353CD1" w:rsidRPr="003B7643">
        <w:rPr>
          <w:rFonts w:ascii="Arial" w:hAnsi="Arial" w:cs="Arial"/>
          <w:sz w:val="20"/>
          <w:szCs w:val="20"/>
        </w:rPr>
        <w:t xml:space="preserve">naročilo izvaja </w:t>
      </w:r>
      <w:r w:rsidRPr="003B7643">
        <w:rPr>
          <w:rFonts w:ascii="Arial" w:hAnsi="Arial" w:cs="Arial"/>
          <w:sz w:val="20"/>
          <w:szCs w:val="20"/>
        </w:rPr>
        <w:t xml:space="preserve"> Republika Slovenija, Ministrstvo za notranje zadeve, Štefanova ulica 2, 1501 Ljubljana</w:t>
      </w:r>
      <w:r w:rsidR="00B82119">
        <w:rPr>
          <w:rFonts w:ascii="Arial" w:hAnsi="Arial" w:cs="Arial"/>
          <w:sz w:val="20"/>
          <w:szCs w:val="20"/>
        </w:rPr>
        <w:t xml:space="preserve">, </w:t>
      </w:r>
      <w:r w:rsidRPr="003B7643">
        <w:rPr>
          <w:rFonts w:ascii="Arial" w:hAnsi="Arial" w:cs="Arial"/>
          <w:sz w:val="20"/>
          <w:szCs w:val="20"/>
        </w:rPr>
        <w:t xml:space="preserve">po pooblastilu </w:t>
      </w:r>
      <w:r w:rsidRPr="007D1B0D">
        <w:rPr>
          <w:rFonts w:ascii="Arial" w:hAnsi="Arial" w:cs="Arial"/>
          <w:sz w:val="20"/>
          <w:szCs w:val="20"/>
        </w:rPr>
        <w:t>organa v sestavi Ministrstva za notranje zadeve – Policije, Štefanova ulica 2, 1501 Ljubljana</w:t>
      </w:r>
      <w:r w:rsidR="00353CD1" w:rsidRPr="007D1B0D">
        <w:rPr>
          <w:rFonts w:ascii="Arial" w:hAnsi="Arial" w:cs="Arial"/>
          <w:sz w:val="20"/>
          <w:szCs w:val="20"/>
        </w:rPr>
        <w:t>.</w:t>
      </w: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ED4593" w:rsidRDefault="00ED4593" w:rsidP="003E3E73">
      <w:pPr>
        <w:spacing w:line="260" w:lineRule="exact"/>
        <w:rPr>
          <w:rFonts w:ascii="Arial" w:hAnsi="Arial" w:cs="Arial"/>
          <w:color w:val="000000" w:themeColor="text1"/>
        </w:rPr>
      </w:pPr>
    </w:p>
    <w:p w14:paraId="175C1A1E" w14:textId="5B494A0A" w:rsidR="00D07A45" w:rsidRPr="00ED4593" w:rsidRDefault="006936D6" w:rsidP="003E3E73">
      <w:pPr>
        <w:pStyle w:val="Naslov1"/>
        <w:tabs>
          <w:tab w:val="left" w:pos="284"/>
        </w:tabs>
        <w:spacing w:before="0" w:after="0" w:line="260" w:lineRule="exact"/>
        <w:jc w:val="both"/>
      </w:pPr>
      <w:bookmarkStart w:id="1" w:name="_Toc87964217"/>
      <w:r>
        <w:t>2</w:t>
      </w:r>
      <w:r>
        <w:tab/>
      </w:r>
      <w:r w:rsidR="00353CD1" w:rsidRPr="00ED4593">
        <w:t>OZNAKA IN PREDMET JAVNEGA NAROČILA</w:t>
      </w:r>
      <w:r w:rsidR="00D07A45" w:rsidRPr="00ED4593">
        <w:t xml:space="preserve"> </w:t>
      </w:r>
      <w:bookmarkEnd w:id="1"/>
    </w:p>
    <w:p w14:paraId="43629FE1" w14:textId="77777777" w:rsidR="00353CD1" w:rsidRPr="00453625" w:rsidRDefault="00353CD1" w:rsidP="003E3E73">
      <w:pPr>
        <w:spacing w:line="260" w:lineRule="exact"/>
        <w:rPr>
          <w:rFonts w:ascii="Arial" w:hAnsi="Arial" w:cs="Arial"/>
        </w:rPr>
      </w:pPr>
    </w:p>
    <w:p w14:paraId="399C504F" w14:textId="49E4B9B3" w:rsidR="00582C15" w:rsidRPr="00453625" w:rsidRDefault="00582C15" w:rsidP="003E3E7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935FD6">
        <w:rPr>
          <w:rFonts w:ascii="Arial" w:hAnsi="Arial" w:cs="Arial"/>
          <w:sz w:val="20"/>
          <w:szCs w:val="20"/>
        </w:rPr>
        <w:t>430-</w:t>
      </w:r>
      <w:r w:rsidR="005F0001">
        <w:rPr>
          <w:rFonts w:ascii="Arial" w:hAnsi="Arial" w:cs="Arial"/>
          <w:sz w:val="20"/>
          <w:szCs w:val="20"/>
        </w:rPr>
        <w:t>708</w:t>
      </w:r>
      <w:r w:rsidR="00935FD6">
        <w:rPr>
          <w:rFonts w:ascii="Arial" w:hAnsi="Arial" w:cs="Arial"/>
          <w:sz w:val="20"/>
          <w:szCs w:val="20"/>
        </w:rPr>
        <w:t>/202</w:t>
      </w:r>
      <w:r w:rsidR="005F0001">
        <w:rPr>
          <w:rFonts w:ascii="Arial" w:hAnsi="Arial" w:cs="Arial"/>
          <w:sz w:val="20"/>
          <w:szCs w:val="20"/>
        </w:rPr>
        <w:t>3</w:t>
      </w:r>
      <w:r w:rsidRPr="00453625">
        <w:rPr>
          <w:rFonts w:ascii="Arial" w:hAnsi="Arial" w:cs="Arial"/>
          <w:sz w:val="20"/>
          <w:szCs w:val="20"/>
        </w:rPr>
        <w:t xml:space="preserve"> </w:t>
      </w:r>
    </w:p>
    <w:p w14:paraId="79CBAB9C" w14:textId="12A59564" w:rsidR="00F440F2" w:rsidRDefault="000A74CE" w:rsidP="003E3E7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9E4F29">
        <w:rPr>
          <w:rFonts w:ascii="Arial" w:hAnsi="Arial" w:cs="Arial"/>
          <w:sz w:val="20"/>
          <w:szCs w:val="20"/>
        </w:rPr>
        <w:t>izdelava in dobava javnih listin</w:t>
      </w:r>
      <w:r w:rsidR="005F0001">
        <w:rPr>
          <w:rFonts w:ascii="Arial" w:hAnsi="Arial" w:cs="Arial"/>
          <w:sz w:val="20"/>
          <w:szCs w:val="20"/>
        </w:rPr>
        <w:t xml:space="preserve"> brez zaščitnih elementov</w:t>
      </w:r>
    </w:p>
    <w:p w14:paraId="6DA2EA97" w14:textId="77777777" w:rsidR="00F440F2" w:rsidRDefault="00F440F2" w:rsidP="003E3E73">
      <w:pPr>
        <w:spacing w:line="260" w:lineRule="exact"/>
        <w:jc w:val="both"/>
        <w:rPr>
          <w:rFonts w:ascii="Arial" w:hAnsi="Arial" w:cs="Arial"/>
          <w:sz w:val="20"/>
          <w:szCs w:val="20"/>
        </w:rPr>
      </w:pPr>
    </w:p>
    <w:p w14:paraId="6CC2A54F" w14:textId="137E9291" w:rsidR="000A74CE" w:rsidRPr="00652644" w:rsidRDefault="00F440F2" w:rsidP="003E3E73">
      <w:pPr>
        <w:spacing w:line="260" w:lineRule="exact"/>
        <w:jc w:val="both"/>
        <w:rPr>
          <w:rFonts w:ascii="Arial" w:hAnsi="Arial" w:cs="Arial"/>
          <w:sz w:val="20"/>
          <w:szCs w:val="20"/>
        </w:rPr>
      </w:pPr>
      <w:r>
        <w:rPr>
          <w:rFonts w:ascii="Arial" w:hAnsi="Arial" w:cs="Arial"/>
          <w:sz w:val="20"/>
          <w:szCs w:val="20"/>
        </w:rPr>
        <w:t xml:space="preserve">Predmet javnega naročila je vključuje izdelavo in dobavo javnih listin </w:t>
      </w:r>
      <w:r w:rsidR="005F0001">
        <w:rPr>
          <w:rFonts w:ascii="Arial" w:hAnsi="Arial" w:cs="Arial"/>
          <w:sz w:val="20"/>
          <w:szCs w:val="20"/>
        </w:rPr>
        <w:t xml:space="preserve">brez zaščitnih elementov </w:t>
      </w:r>
      <w:r w:rsidR="009E4F29">
        <w:rPr>
          <w:rFonts w:ascii="Arial" w:hAnsi="Arial" w:cs="Arial"/>
          <w:sz w:val="20"/>
          <w:szCs w:val="20"/>
        </w:rPr>
        <w:t xml:space="preserve">za potrebe Generalne policijske uprave – GPU </w:t>
      </w:r>
      <w:r w:rsidR="005F0001">
        <w:rPr>
          <w:rFonts w:ascii="Arial" w:hAnsi="Arial" w:cs="Arial"/>
          <w:sz w:val="20"/>
          <w:szCs w:val="20"/>
        </w:rPr>
        <w:t xml:space="preserve">in </w:t>
      </w:r>
      <w:r w:rsidR="000A74CE" w:rsidRPr="00652644">
        <w:rPr>
          <w:rFonts w:ascii="Arial" w:hAnsi="Arial" w:cs="Arial"/>
          <w:sz w:val="20"/>
          <w:szCs w:val="20"/>
        </w:rPr>
        <w:t xml:space="preserve">obsega: </w:t>
      </w:r>
    </w:p>
    <w:p w14:paraId="319D0BD9" w14:textId="698169E8" w:rsidR="00F86F84" w:rsidRDefault="000A74CE" w:rsidP="00F86F84">
      <w:pPr>
        <w:spacing w:line="260" w:lineRule="exact"/>
        <w:jc w:val="both"/>
        <w:rPr>
          <w:rFonts w:ascii="Arial" w:hAnsi="Arial" w:cs="Arial"/>
          <w:sz w:val="20"/>
          <w:szCs w:val="20"/>
        </w:rPr>
      </w:pPr>
      <w:r w:rsidRPr="00652644">
        <w:rPr>
          <w:rFonts w:ascii="Arial" w:hAnsi="Arial" w:cs="Arial"/>
          <w:sz w:val="20"/>
          <w:szCs w:val="20"/>
        </w:rPr>
        <w:tab/>
      </w:r>
      <w:bookmarkStart w:id="2" w:name="_Hlk120630496"/>
    </w:p>
    <w:p w14:paraId="70DC5593" w14:textId="77777777" w:rsidR="00F86F84" w:rsidRPr="00A13793" w:rsidRDefault="00F86F84" w:rsidP="00F86F84">
      <w:pPr>
        <w:numPr>
          <w:ilvl w:val="0"/>
          <w:numId w:val="17"/>
        </w:numPr>
        <w:tabs>
          <w:tab w:val="left" w:pos="357"/>
        </w:tabs>
        <w:spacing w:line="240" w:lineRule="auto"/>
        <w:jc w:val="both"/>
        <w:rPr>
          <w:rFonts w:ascii="Arial" w:hAnsi="Arial" w:cs="Arial"/>
          <w:sz w:val="20"/>
          <w:szCs w:val="20"/>
        </w:rPr>
      </w:pPr>
      <w:r w:rsidRPr="00A13793">
        <w:rPr>
          <w:rFonts w:ascii="Arial" w:hAnsi="Arial" w:cs="Arial"/>
          <w:sz w:val="20"/>
          <w:szCs w:val="20"/>
        </w:rPr>
        <w:t xml:space="preserve">Izdelava in dobava OBRAZCEV: </w:t>
      </w:r>
    </w:p>
    <w:p w14:paraId="4FCBEF1F" w14:textId="77777777" w:rsidR="00F86F84" w:rsidRPr="00A13793" w:rsidRDefault="00F86F84" w:rsidP="00F86F84">
      <w:pPr>
        <w:numPr>
          <w:ilvl w:val="1"/>
          <w:numId w:val="22"/>
        </w:numPr>
        <w:tabs>
          <w:tab w:val="left" w:pos="357"/>
          <w:tab w:val="num" w:pos="1276"/>
        </w:tabs>
        <w:spacing w:line="240" w:lineRule="auto"/>
        <w:ind w:left="1276" w:hanging="567"/>
        <w:jc w:val="both"/>
        <w:rPr>
          <w:rFonts w:ascii="Arial" w:hAnsi="Arial" w:cs="Arial"/>
          <w:sz w:val="20"/>
          <w:szCs w:val="20"/>
        </w:rPr>
      </w:pPr>
      <w:r>
        <w:rPr>
          <w:rFonts w:ascii="Arial" w:hAnsi="Arial" w:cs="Arial"/>
          <w:sz w:val="20"/>
          <w:szCs w:val="20"/>
        </w:rPr>
        <w:t xml:space="preserve">Plačilni nalog JV/PROM-1 </w:t>
      </w:r>
      <w:r w:rsidRPr="00A13793">
        <w:rPr>
          <w:rFonts w:ascii="Arial" w:hAnsi="Arial" w:cs="Arial"/>
          <w:sz w:val="20"/>
          <w:szCs w:val="20"/>
        </w:rPr>
        <w:t>(slov., slov.-ital., slov.-madž.)</w:t>
      </w:r>
    </w:p>
    <w:p w14:paraId="5DA168E1" w14:textId="77777777" w:rsidR="00F86F84" w:rsidRPr="00A13793" w:rsidRDefault="00F86F84" w:rsidP="00F86F84">
      <w:pPr>
        <w:numPr>
          <w:ilvl w:val="1"/>
          <w:numId w:val="22"/>
        </w:numPr>
        <w:tabs>
          <w:tab w:val="left" w:pos="357"/>
          <w:tab w:val="num" w:pos="1276"/>
        </w:tabs>
        <w:spacing w:line="240" w:lineRule="auto"/>
        <w:ind w:left="1276" w:hanging="567"/>
        <w:jc w:val="both"/>
        <w:rPr>
          <w:rFonts w:ascii="Arial" w:hAnsi="Arial" w:cs="Arial"/>
          <w:sz w:val="20"/>
          <w:szCs w:val="20"/>
        </w:rPr>
      </w:pPr>
      <w:r>
        <w:rPr>
          <w:rFonts w:ascii="Arial" w:hAnsi="Arial" w:cs="Arial"/>
          <w:sz w:val="20"/>
          <w:szCs w:val="20"/>
        </w:rPr>
        <w:t xml:space="preserve">Obvestilo o prekršku JV/PROM-22 </w:t>
      </w:r>
      <w:r w:rsidRPr="00A13793">
        <w:rPr>
          <w:rFonts w:ascii="Arial" w:hAnsi="Arial" w:cs="Arial"/>
          <w:sz w:val="20"/>
          <w:szCs w:val="20"/>
        </w:rPr>
        <w:t>(slov., slov.-ital., slov.-madž.)</w:t>
      </w:r>
    </w:p>
    <w:p w14:paraId="25628866" w14:textId="77777777" w:rsidR="00F86F84" w:rsidRPr="004D5603" w:rsidRDefault="00F86F84" w:rsidP="00F86F84">
      <w:pPr>
        <w:tabs>
          <w:tab w:val="left" w:pos="357"/>
        </w:tabs>
        <w:spacing w:line="240" w:lineRule="auto"/>
        <w:jc w:val="both"/>
        <w:rPr>
          <w:rFonts w:ascii="Arial" w:hAnsi="Arial" w:cs="Arial"/>
          <w:sz w:val="20"/>
          <w:szCs w:val="20"/>
        </w:rPr>
      </w:pPr>
    </w:p>
    <w:bookmarkEnd w:id="2"/>
    <w:p w14:paraId="201E116E" w14:textId="77777777" w:rsidR="009F79FA" w:rsidRDefault="009F79FA" w:rsidP="003E3E73">
      <w:pPr>
        <w:spacing w:line="260" w:lineRule="exact"/>
        <w:jc w:val="both"/>
        <w:rPr>
          <w:rFonts w:ascii="Arial" w:hAnsi="Arial" w:cs="Arial"/>
          <w:sz w:val="20"/>
          <w:szCs w:val="20"/>
        </w:rPr>
      </w:pPr>
    </w:p>
    <w:p w14:paraId="3C8F7ED4" w14:textId="77777777" w:rsidR="007B3B54" w:rsidRPr="00ED4593" w:rsidRDefault="007B3B54"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68016AFF" w14:textId="2FB96215" w:rsidR="007B3B54" w:rsidRDefault="007B3B54" w:rsidP="003E3E73">
      <w:pPr>
        <w:spacing w:line="260" w:lineRule="exact"/>
        <w:jc w:val="both"/>
        <w:rPr>
          <w:rFonts w:ascii="Arial" w:hAnsi="Arial" w:cs="Arial"/>
          <w:sz w:val="20"/>
          <w:szCs w:val="20"/>
        </w:rPr>
      </w:pPr>
    </w:p>
    <w:p w14:paraId="15DE445F" w14:textId="77777777" w:rsidR="005F0001" w:rsidRPr="00453625" w:rsidRDefault="005F0001" w:rsidP="005F0001">
      <w:pPr>
        <w:spacing w:line="260" w:lineRule="exact"/>
        <w:jc w:val="both"/>
        <w:rPr>
          <w:rFonts w:ascii="Arial" w:hAnsi="Arial" w:cs="Arial"/>
          <w:sz w:val="20"/>
          <w:szCs w:val="20"/>
          <w:lang w:eastAsia="en-US"/>
        </w:rPr>
      </w:pPr>
      <w:r w:rsidRPr="0084753A">
        <w:rPr>
          <w:rFonts w:ascii="Arial" w:hAnsi="Arial" w:cs="Arial"/>
          <w:sz w:val="20"/>
          <w:szCs w:val="20"/>
          <w:lang w:eastAsia="en-US"/>
        </w:rPr>
        <w:t xml:space="preserve">Ponudnik mora podati ponudbo za vse </w:t>
      </w:r>
      <w:proofErr w:type="spellStart"/>
      <w:r w:rsidRPr="0084753A">
        <w:rPr>
          <w:rFonts w:ascii="Arial" w:hAnsi="Arial" w:cs="Arial"/>
          <w:sz w:val="20"/>
          <w:szCs w:val="20"/>
          <w:lang w:eastAsia="en-US"/>
        </w:rPr>
        <w:t>zap</w:t>
      </w:r>
      <w:proofErr w:type="spellEnd"/>
      <w:r w:rsidRPr="0084753A">
        <w:rPr>
          <w:rFonts w:ascii="Arial" w:hAnsi="Arial" w:cs="Arial"/>
          <w:sz w:val="20"/>
          <w:szCs w:val="20"/>
          <w:lang w:eastAsia="en-US"/>
        </w:rPr>
        <w:t>. št. iz predmeta naročila, ki je opredeljen v obrazcu ponudbenega predračuna (Priloga št. 3.1).</w:t>
      </w:r>
      <w:r w:rsidRPr="00453625">
        <w:rPr>
          <w:rFonts w:ascii="Arial" w:hAnsi="Arial" w:cs="Arial"/>
          <w:sz w:val="20"/>
          <w:szCs w:val="20"/>
          <w:lang w:eastAsia="en-US"/>
        </w:rPr>
        <w:t xml:space="preserve"> </w:t>
      </w:r>
    </w:p>
    <w:p w14:paraId="4970BEC0" w14:textId="77777777" w:rsidR="009F79FA" w:rsidRPr="00453625" w:rsidRDefault="009F79FA" w:rsidP="003E3E73">
      <w:pPr>
        <w:spacing w:line="260" w:lineRule="exact"/>
        <w:jc w:val="both"/>
        <w:rPr>
          <w:rFonts w:ascii="Arial" w:hAnsi="Arial" w:cs="Arial"/>
          <w:sz w:val="20"/>
          <w:szCs w:val="20"/>
        </w:rPr>
      </w:pPr>
    </w:p>
    <w:p w14:paraId="05529615" w14:textId="77777777" w:rsidR="00193C15" w:rsidRPr="00ED4593" w:rsidRDefault="009F79FA" w:rsidP="003E3E73">
      <w:pPr>
        <w:spacing w:line="260" w:lineRule="exact"/>
        <w:jc w:val="both"/>
        <w:rPr>
          <w:rFonts w:ascii="Arial" w:hAnsi="Arial" w:cs="Arial"/>
          <w:dstrike/>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w:t>
      </w:r>
      <w:r w:rsidR="00353CD1" w:rsidRPr="00ED4593">
        <w:rPr>
          <w:rFonts w:ascii="Arial" w:hAnsi="Arial" w:cs="Arial"/>
          <w:color w:val="000000" w:themeColor="text1"/>
          <w:sz w:val="20"/>
          <w:szCs w:val="20"/>
        </w:rPr>
        <w:t>v točki</w:t>
      </w:r>
      <w:r w:rsidR="007B3B54" w:rsidRPr="00ED4593">
        <w:rPr>
          <w:rFonts w:ascii="Arial" w:hAnsi="Arial" w:cs="Arial"/>
          <w:color w:val="000000" w:themeColor="text1"/>
          <w:sz w:val="20"/>
          <w:szCs w:val="20"/>
        </w:rPr>
        <w:t xml:space="preserve"> 3</w:t>
      </w:r>
      <w:r w:rsidR="00353CD1" w:rsidRPr="00ED4593">
        <w:rPr>
          <w:rFonts w:ascii="Arial" w:hAnsi="Arial" w:cs="Arial"/>
          <w:color w:val="000000" w:themeColor="text1"/>
          <w:sz w:val="20"/>
          <w:szCs w:val="20"/>
        </w:rPr>
        <w:t xml:space="preserve"> ter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6779E0">
        <w:rPr>
          <w:rFonts w:ascii="Arial" w:hAnsi="Arial" w:cs="Arial"/>
          <w:color w:val="000000" w:themeColor="text1"/>
          <w:sz w:val="20"/>
          <w:szCs w:val="20"/>
        </w:rPr>
        <w:t>.</w:t>
      </w:r>
    </w:p>
    <w:p w14:paraId="66E89593" w14:textId="77777777" w:rsidR="00D07A45" w:rsidRDefault="00D07A45" w:rsidP="003E3E73">
      <w:pPr>
        <w:spacing w:line="260" w:lineRule="exact"/>
        <w:rPr>
          <w:rFonts w:ascii="Arial" w:hAnsi="Arial" w:cs="Arial"/>
        </w:rPr>
      </w:pPr>
    </w:p>
    <w:p w14:paraId="03BF1A99" w14:textId="77777777" w:rsidR="005F4772" w:rsidRPr="00ED4593" w:rsidRDefault="005F4772" w:rsidP="003E3E73">
      <w:pPr>
        <w:spacing w:line="260" w:lineRule="exact"/>
        <w:rPr>
          <w:rFonts w:ascii="Arial" w:hAnsi="Arial" w:cs="Arial"/>
          <w:color w:val="000000" w:themeColor="text1"/>
        </w:rPr>
      </w:pPr>
    </w:p>
    <w:p w14:paraId="556C0C2A" w14:textId="5D301EE8" w:rsidR="00CE2661" w:rsidRPr="00ED4593" w:rsidRDefault="00CE2661" w:rsidP="00D63A1B">
      <w:pPr>
        <w:pStyle w:val="Naslov1"/>
        <w:numPr>
          <w:ilvl w:val="0"/>
          <w:numId w:val="13"/>
        </w:numPr>
        <w:spacing w:before="0" w:after="0" w:line="260" w:lineRule="exact"/>
        <w:ind w:left="284" w:hanging="284"/>
        <w:rPr>
          <w:color w:val="000000" w:themeColor="text1"/>
        </w:rPr>
      </w:pPr>
      <w:bookmarkStart w:id="3" w:name="_Toc87964218"/>
      <w:r w:rsidRPr="00ED4593">
        <w:rPr>
          <w:color w:val="000000" w:themeColor="text1"/>
        </w:rPr>
        <w:t>PREDVIDEN OBSEG JAVNEGA NAROČILA</w:t>
      </w:r>
      <w:r w:rsidR="00351FAB" w:rsidRPr="00ED4593">
        <w:rPr>
          <w:color w:val="000000" w:themeColor="text1"/>
        </w:rPr>
        <w:t>, KRAJ DOBAVE, ROK DOBAVE</w:t>
      </w:r>
      <w:bookmarkEnd w:id="3"/>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4" w:name="_Toc87964219"/>
      <w:r>
        <w:t>3.1</w:t>
      </w:r>
      <w:r>
        <w:tab/>
      </w:r>
      <w:r w:rsidR="00351FAB" w:rsidRPr="006936D6">
        <w:t>Predviden obseg javnega naročila</w:t>
      </w:r>
      <w:bookmarkEnd w:id="4"/>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8CD80FF" w14:textId="3DE1EE96" w:rsidR="0048049C" w:rsidRPr="00453625" w:rsidRDefault="0048049C"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Obseg javnega naročila je razviden </w:t>
      </w:r>
      <w:r w:rsidR="000B3466" w:rsidRPr="00ED4593">
        <w:rPr>
          <w:rFonts w:ascii="Arial" w:hAnsi="Arial" w:cs="Arial"/>
          <w:color w:val="000000" w:themeColor="text1"/>
          <w:sz w:val="20"/>
          <w:szCs w:val="20"/>
        </w:rPr>
        <w:t xml:space="preserve">v </w:t>
      </w:r>
      <w:r w:rsidR="004E3C07" w:rsidRPr="00ED4593">
        <w:rPr>
          <w:rFonts w:ascii="Arial" w:hAnsi="Arial" w:cs="Arial"/>
          <w:color w:val="000000" w:themeColor="text1"/>
          <w:sz w:val="20"/>
          <w:szCs w:val="20"/>
        </w:rPr>
        <w:t>prilogi</w:t>
      </w:r>
      <w:r w:rsidR="000B3466" w:rsidRPr="00ED4593">
        <w:rPr>
          <w:rFonts w:ascii="Arial" w:hAnsi="Arial" w:cs="Arial"/>
          <w:color w:val="000000" w:themeColor="text1"/>
          <w:sz w:val="20"/>
          <w:szCs w:val="20"/>
        </w:rPr>
        <w:t xml:space="preserve"> </w:t>
      </w:r>
      <w:proofErr w:type="spellStart"/>
      <w:r w:rsidR="000B3466" w:rsidRPr="00ED4593">
        <w:rPr>
          <w:rFonts w:ascii="Arial" w:hAnsi="Arial" w:cs="Arial"/>
          <w:color w:val="000000" w:themeColor="text1"/>
          <w:sz w:val="20"/>
          <w:szCs w:val="20"/>
        </w:rPr>
        <w:t>ˮOpis</w:t>
      </w:r>
      <w:proofErr w:type="spellEnd"/>
      <w:r w:rsidR="000B3466" w:rsidRPr="00ED4593">
        <w:rPr>
          <w:rFonts w:ascii="Arial" w:hAnsi="Arial" w:cs="Arial"/>
          <w:color w:val="000000" w:themeColor="text1"/>
          <w:sz w:val="20"/>
          <w:szCs w:val="20"/>
        </w:rPr>
        <w:t xml:space="preserve"> predmeta javnega naročila in zahteve</w:t>
      </w:r>
      <w:r w:rsidR="008A18F5" w:rsidRPr="00ED4593">
        <w:rPr>
          <w:rFonts w:ascii="Arial" w:hAnsi="Arial" w:cs="Arial"/>
          <w:color w:val="000000" w:themeColor="text1"/>
          <w:sz w:val="20"/>
          <w:szCs w:val="20"/>
        </w:rPr>
        <w:t xml:space="preserve"> </w:t>
      </w:r>
      <w:proofErr w:type="spellStart"/>
      <w:r w:rsidR="008A18F5" w:rsidRPr="00ED4593">
        <w:rPr>
          <w:rFonts w:ascii="Arial" w:hAnsi="Arial" w:cs="Arial"/>
          <w:color w:val="000000" w:themeColor="text1"/>
          <w:sz w:val="20"/>
          <w:szCs w:val="20"/>
        </w:rPr>
        <w:t>naročnika</w:t>
      </w:r>
      <w:r w:rsidR="000B3466" w:rsidRPr="00ED4593">
        <w:rPr>
          <w:rFonts w:ascii="Arial" w:hAnsi="Arial" w:cs="Arial"/>
          <w:color w:val="000000" w:themeColor="text1"/>
          <w:sz w:val="20"/>
          <w:szCs w:val="20"/>
        </w:rPr>
        <w:t>ˮ</w:t>
      </w:r>
      <w:proofErr w:type="spellEnd"/>
      <w:r w:rsidR="00EC3DEE" w:rsidRPr="00ED4593">
        <w:rPr>
          <w:rFonts w:ascii="Arial" w:hAnsi="Arial" w:cs="Arial"/>
          <w:color w:val="000000" w:themeColor="text1"/>
          <w:sz w:val="20"/>
          <w:szCs w:val="20"/>
        </w:rPr>
        <w:t xml:space="preserve"> </w:t>
      </w:r>
      <w:r w:rsidR="004E3C07" w:rsidRPr="00ED4593">
        <w:rPr>
          <w:rFonts w:ascii="Arial" w:hAnsi="Arial" w:cs="Arial"/>
          <w:color w:val="000000" w:themeColor="text1"/>
          <w:sz w:val="20"/>
          <w:szCs w:val="20"/>
        </w:rPr>
        <w:t xml:space="preserve"> </w:t>
      </w:r>
      <w:r w:rsidR="00C42554" w:rsidRPr="00ED4593">
        <w:rPr>
          <w:rFonts w:ascii="Arial" w:hAnsi="Arial" w:cs="Arial"/>
          <w:color w:val="000000" w:themeColor="text1"/>
          <w:sz w:val="20"/>
          <w:szCs w:val="20"/>
        </w:rPr>
        <w:t xml:space="preserve">in </w:t>
      </w:r>
      <w:r w:rsidR="004E3C07" w:rsidRPr="007D0521">
        <w:rPr>
          <w:rFonts w:ascii="Arial" w:hAnsi="Arial" w:cs="Arial"/>
          <w:color w:val="000000" w:themeColor="text1"/>
          <w:sz w:val="20"/>
          <w:szCs w:val="20"/>
        </w:rPr>
        <w:t xml:space="preserve">v </w:t>
      </w:r>
      <w:r w:rsidR="00EC3DEE" w:rsidRPr="007D0521">
        <w:rPr>
          <w:rFonts w:ascii="Arial" w:hAnsi="Arial" w:cs="Arial"/>
          <w:color w:val="000000" w:themeColor="text1"/>
          <w:sz w:val="20"/>
          <w:szCs w:val="20"/>
        </w:rPr>
        <w:t>Prilog</w:t>
      </w:r>
      <w:r w:rsidR="004E3C07" w:rsidRPr="007D0521">
        <w:rPr>
          <w:rFonts w:ascii="Arial" w:hAnsi="Arial" w:cs="Arial"/>
          <w:color w:val="000000" w:themeColor="text1"/>
          <w:sz w:val="20"/>
          <w:szCs w:val="20"/>
        </w:rPr>
        <w:t>ah</w:t>
      </w:r>
      <w:r w:rsidRPr="007D0521">
        <w:rPr>
          <w:rFonts w:ascii="Arial" w:hAnsi="Arial" w:cs="Arial"/>
          <w:color w:val="000000" w:themeColor="text1"/>
          <w:sz w:val="20"/>
          <w:szCs w:val="20"/>
        </w:rPr>
        <w:t xml:space="preserve"> </w:t>
      </w:r>
      <w:r w:rsidR="00EC3DEE" w:rsidRPr="007D0521">
        <w:rPr>
          <w:rFonts w:ascii="Arial" w:hAnsi="Arial" w:cs="Arial"/>
          <w:color w:val="000000" w:themeColor="text1"/>
          <w:sz w:val="20"/>
          <w:szCs w:val="20"/>
        </w:rPr>
        <w:t xml:space="preserve">od </w:t>
      </w:r>
      <w:r w:rsidR="00A86360" w:rsidRPr="007D0521">
        <w:rPr>
          <w:rFonts w:ascii="Arial" w:hAnsi="Arial" w:cs="Arial"/>
          <w:color w:val="000000" w:themeColor="text1"/>
          <w:sz w:val="20"/>
          <w:szCs w:val="20"/>
        </w:rPr>
        <w:t xml:space="preserve">št. </w:t>
      </w:r>
      <w:r w:rsidR="00ED4593" w:rsidRPr="007D0521">
        <w:rPr>
          <w:rFonts w:ascii="Arial" w:hAnsi="Arial" w:cs="Arial"/>
          <w:color w:val="000000" w:themeColor="text1"/>
          <w:sz w:val="20"/>
          <w:szCs w:val="20"/>
        </w:rPr>
        <w:t>3</w:t>
      </w:r>
      <w:r w:rsidR="00EC3DEE" w:rsidRPr="007D0521">
        <w:rPr>
          <w:rFonts w:ascii="Arial" w:hAnsi="Arial" w:cs="Arial"/>
          <w:color w:val="000000" w:themeColor="text1"/>
          <w:sz w:val="20"/>
          <w:szCs w:val="20"/>
        </w:rPr>
        <w:t>.1</w:t>
      </w:r>
      <w:r w:rsidRPr="007D0521">
        <w:rPr>
          <w:rFonts w:ascii="Arial" w:hAnsi="Arial" w:cs="Arial"/>
          <w:color w:val="000000" w:themeColor="text1"/>
          <w:sz w:val="20"/>
          <w:szCs w:val="20"/>
        </w:rPr>
        <w:t xml:space="preserve"> – Ponudbeni predračun</w:t>
      </w:r>
      <w:r w:rsidRPr="007D0521">
        <w:rPr>
          <w:rFonts w:ascii="Arial" w:hAnsi="Arial" w:cs="Arial"/>
          <w:sz w:val="20"/>
          <w:szCs w:val="20"/>
        </w:rPr>
        <w:t>.</w:t>
      </w:r>
      <w:r w:rsidRPr="00453625">
        <w:rPr>
          <w:rFonts w:ascii="Arial" w:hAnsi="Arial" w:cs="Arial"/>
          <w:sz w:val="20"/>
          <w:szCs w:val="20"/>
        </w:rPr>
        <w:t xml:space="preserve"> </w:t>
      </w:r>
    </w:p>
    <w:p w14:paraId="00464F82" w14:textId="77777777" w:rsidR="008E0286" w:rsidRDefault="008E0286" w:rsidP="003E3E73">
      <w:pPr>
        <w:spacing w:line="260" w:lineRule="exact"/>
        <w:jc w:val="both"/>
        <w:rPr>
          <w:rFonts w:ascii="Arial" w:hAnsi="Arial" w:cs="Arial"/>
          <w:sz w:val="20"/>
          <w:szCs w:val="20"/>
        </w:rPr>
      </w:pPr>
    </w:p>
    <w:p w14:paraId="2A8D39B6" w14:textId="0F5D1048" w:rsidR="000A74CE" w:rsidRPr="00173EAB" w:rsidRDefault="000A74CE" w:rsidP="003E3E73">
      <w:p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Predmetno javno naročilo se izvaja </w:t>
      </w:r>
      <w:r w:rsidRPr="00173EAB">
        <w:rPr>
          <w:rFonts w:ascii="Arial" w:hAnsi="Arial" w:cs="Arial"/>
          <w:sz w:val="20"/>
          <w:szCs w:val="20"/>
          <w:lang w:eastAsia="en-US"/>
        </w:rPr>
        <w:t xml:space="preserve">za obdobje </w:t>
      </w:r>
      <w:r w:rsidR="004C2B3E">
        <w:rPr>
          <w:rFonts w:ascii="Arial" w:hAnsi="Arial" w:cs="Arial"/>
          <w:sz w:val="20"/>
          <w:szCs w:val="20"/>
          <w:lang w:eastAsia="en-US"/>
        </w:rPr>
        <w:t>4</w:t>
      </w:r>
      <w:r w:rsidRPr="00173EAB">
        <w:rPr>
          <w:rFonts w:ascii="Arial" w:hAnsi="Arial" w:cs="Arial"/>
          <w:sz w:val="20"/>
          <w:szCs w:val="20"/>
          <w:lang w:eastAsia="en-US"/>
        </w:rPr>
        <w:t xml:space="preserve"> let</w:t>
      </w:r>
      <w:r w:rsidRPr="00173EAB">
        <w:rPr>
          <w:rFonts w:ascii="Arial" w:hAnsi="Arial" w:cs="Arial"/>
          <w:sz w:val="20"/>
          <w:szCs w:val="20"/>
        </w:rPr>
        <w:t xml:space="preserve"> oziroma do porabe sredstev okvirne pogodbene vrednosti.</w:t>
      </w:r>
    </w:p>
    <w:p w14:paraId="4F167256" w14:textId="77777777" w:rsidR="008E0286" w:rsidRDefault="008E0286" w:rsidP="003E3E73">
      <w:pPr>
        <w:spacing w:line="260" w:lineRule="exact"/>
        <w:jc w:val="both"/>
        <w:rPr>
          <w:rFonts w:ascii="Arial" w:hAnsi="Arial" w:cs="Arial"/>
          <w:strike/>
          <w:sz w:val="20"/>
          <w:szCs w:val="20"/>
        </w:rPr>
      </w:pPr>
    </w:p>
    <w:p w14:paraId="77208854" w14:textId="61083403" w:rsidR="000A74CE" w:rsidRPr="00453625" w:rsidRDefault="000A74CE" w:rsidP="003E3E73">
      <w:pPr>
        <w:spacing w:line="260" w:lineRule="exact"/>
        <w:jc w:val="both"/>
        <w:rPr>
          <w:rFonts w:ascii="Arial" w:hAnsi="Arial" w:cs="Arial"/>
          <w:sz w:val="20"/>
          <w:szCs w:val="24"/>
          <w:lang w:eastAsia="en-US"/>
        </w:rPr>
      </w:pPr>
      <w:r w:rsidRPr="00E3551B">
        <w:rPr>
          <w:rFonts w:ascii="Arial" w:hAnsi="Arial" w:cs="Arial"/>
          <w:sz w:val="20"/>
          <w:szCs w:val="20"/>
          <w:lang w:eastAsia="en-US"/>
        </w:rPr>
        <w:t>Količine, ki so navedene v ponudbenem predračunu, so</w:t>
      </w:r>
      <w:r w:rsidRPr="00E3551B">
        <w:rPr>
          <w:rFonts w:ascii="Arial" w:hAnsi="Arial" w:cs="Arial"/>
          <w:spacing w:val="29"/>
          <w:sz w:val="20"/>
          <w:szCs w:val="20"/>
          <w:lang w:eastAsia="en-US"/>
        </w:rPr>
        <w:t xml:space="preserve"> </w:t>
      </w:r>
      <w:r w:rsidRPr="00E3551B">
        <w:rPr>
          <w:rFonts w:ascii="Arial" w:hAnsi="Arial" w:cs="Arial"/>
          <w:sz w:val="20"/>
          <w:szCs w:val="20"/>
          <w:lang w:eastAsia="en-US"/>
        </w:rPr>
        <w:t xml:space="preserve">okvirne, </w:t>
      </w:r>
      <w:r w:rsidRPr="00E3551B">
        <w:rPr>
          <w:rFonts w:ascii="Arial" w:hAnsi="Arial" w:cs="Arial"/>
          <w:sz w:val="20"/>
          <w:szCs w:val="24"/>
          <w:lang w:eastAsia="en-US"/>
        </w:rPr>
        <w:t>niso dokončne in se prilagajajo konkretnim potrebam in razpoložljivim finančnim sredstvom naročnika. Naročnik ni zavezan naročiti celotne količine blaga.</w:t>
      </w:r>
    </w:p>
    <w:p w14:paraId="378EC0F4" w14:textId="77777777" w:rsidR="00AC05C6" w:rsidRDefault="00AC05C6" w:rsidP="003E3E73">
      <w:pPr>
        <w:spacing w:line="260" w:lineRule="exact"/>
        <w:jc w:val="both"/>
        <w:rPr>
          <w:rFonts w:ascii="Arial" w:hAnsi="Arial" w:cs="Arial"/>
          <w:sz w:val="20"/>
          <w:szCs w:val="24"/>
          <w:lang w:eastAsia="en-US"/>
        </w:rPr>
      </w:pPr>
    </w:p>
    <w:p w14:paraId="7A8D27EE" w14:textId="78E95D67" w:rsidR="000A74CE" w:rsidRPr="00453625" w:rsidRDefault="000A74CE" w:rsidP="003E3E73">
      <w:pPr>
        <w:spacing w:line="260" w:lineRule="exact"/>
        <w:jc w:val="both"/>
        <w:rPr>
          <w:rFonts w:ascii="Arial" w:hAnsi="Arial" w:cs="Arial"/>
          <w:sz w:val="20"/>
          <w:szCs w:val="24"/>
          <w:lang w:eastAsia="en-US"/>
        </w:rPr>
      </w:pPr>
      <w:r w:rsidRPr="00453625">
        <w:rPr>
          <w:rFonts w:ascii="Arial" w:hAnsi="Arial" w:cs="Arial"/>
          <w:sz w:val="20"/>
          <w:szCs w:val="24"/>
          <w:lang w:eastAsia="en-US"/>
        </w:rPr>
        <w:t>Javno naročilo se izvaja za potrebe nasl</w:t>
      </w:r>
      <w:r>
        <w:rPr>
          <w:rFonts w:ascii="Arial" w:hAnsi="Arial" w:cs="Arial"/>
          <w:sz w:val="20"/>
          <w:szCs w:val="24"/>
          <w:lang w:eastAsia="en-US"/>
        </w:rPr>
        <w:t>ednj</w:t>
      </w:r>
      <w:r w:rsidR="00EC5465">
        <w:rPr>
          <w:rFonts w:ascii="Arial" w:hAnsi="Arial" w:cs="Arial"/>
          <w:sz w:val="20"/>
          <w:szCs w:val="24"/>
          <w:lang w:eastAsia="en-US"/>
        </w:rPr>
        <w:t>ega</w:t>
      </w:r>
      <w:r>
        <w:rPr>
          <w:rFonts w:ascii="Arial" w:hAnsi="Arial" w:cs="Arial"/>
          <w:sz w:val="20"/>
          <w:szCs w:val="24"/>
          <w:lang w:eastAsia="en-US"/>
        </w:rPr>
        <w:t xml:space="preserve"> proračunsk</w:t>
      </w:r>
      <w:r w:rsidR="00EC5465">
        <w:rPr>
          <w:rFonts w:ascii="Arial" w:hAnsi="Arial" w:cs="Arial"/>
          <w:sz w:val="20"/>
          <w:szCs w:val="24"/>
          <w:lang w:eastAsia="en-US"/>
        </w:rPr>
        <w:t xml:space="preserve">ega </w:t>
      </w:r>
      <w:r>
        <w:rPr>
          <w:rFonts w:ascii="Arial" w:hAnsi="Arial" w:cs="Arial"/>
          <w:sz w:val="20"/>
          <w:szCs w:val="24"/>
          <w:lang w:eastAsia="en-US"/>
        </w:rPr>
        <w:t>uporabnik</w:t>
      </w:r>
      <w:r w:rsidR="00EC5465">
        <w:rPr>
          <w:rFonts w:ascii="Arial" w:hAnsi="Arial" w:cs="Arial"/>
          <w:sz w:val="20"/>
          <w:szCs w:val="24"/>
          <w:lang w:eastAsia="en-US"/>
        </w:rPr>
        <w:t>a</w:t>
      </w:r>
      <w:r w:rsidRPr="00453625">
        <w:rPr>
          <w:rFonts w:ascii="Arial" w:hAnsi="Arial" w:cs="Arial"/>
          <w:sz w:val="20"/>
          <w:szCs w:val="24"/>
          <w:lang w:eastAsia="en-US"/>
        </w:rPr>
        <w:t>: Policija – 1714.</w:t>
      </w:r>
    </w:p>
    <w:p w14:paraId="1441C6C1" w14:textId="77777777" w:rsidR="000A74CE" w:rsidRPr="00453625" w:rsidRDefault="000A74CE" w:rsidP="003E3E73">
      <w:pPr>
        <w:spacing w:line="260" w:lineRule="exact"/>
        <w:jc w:val="both"/>
        <w:rPr>
          <w:rFonts w:ascii="Arial" w:hAnsi="Arial" w:cs="Arial"/>
          <w:sz w:val="20"/>
          <w:szCs w:val="20"/>
        </w:rPr>
      </w:pPr>
    </w:p>
    <w:p w14:paraId="7A43BA0E" w14:textId="77777777" w:rsidR="000A74CE" w:rsidRPr="00173EAB" w:rsidRDefault="000A74CE" w:rsidP="003E3E73">
      <w:pPr>
        <w:spacing w:line="260" w:lineRule="exact"/>
        <w:jc w:val="both"/>
        <w:rPr>
          <w:rFonts w:ascii="Arial" w:hAnsi="Arial" w:cs="Arial"/>
          <w:sz w:val="20"/>
          <w:szCs w:val="20"/>
        </w:rPr>
      </w:pPr>
    </w:p>
    <w:p w14:paraId="6AE8AE21" w14:textId="2A8D8272" w:rsidR="00DD1EEE" w:rsidRDefault="006936D6" w:rsidP="003E3E73">
      <w:pPr>
        <w:pStyle w:val="Naslov2"/>
        <w:tabs>
          <w:tab w:val="left" w:pos="426"/>
        </w:tabs>
        <w:spacing w:before="0" w:after="0" w:line="260" w:lineRule="exact"/>
      </w:pPr>
      <w:bookmarkStart w:id="5" w:name="_Toc87964220"/>
      <w:r>
        <w:lastRenderedPageBreak/>
        <w:t>3.2</w:t>
      </w:r>
      <w:r>
        <w:tab/>
      </w:r>
      <w:r w:rsidR="00351FAB">
        <w:t>Kraj dobave blaga</w:t>
      </w:r>
      <w:bookmarkEnd w:id="5"/>
      <w:r w:rsidR="00ED41E0">
        <w:t xml:space="preserve"> in distribucija</w:t>
      </w:r>
    </w:p>
    <w:p w14:paraId="73B748A2" w14:textId="77777777" w:rsidR="004E3AC7" w:rsidRDefault="004E3AC7" w:rsidP="004E3AC7">
      <w:pPr>
        <w:spacing w:line="260" w:lineRule="exact"/>
        <w:jc w:val="both"/>
        <w:rPr>
          <w:rFonts w:ascii="Arial" w:hAnsi="Arial" w:cs="Arial"/>
          <w:sz w:val="20"/>
          <w:szCs w:val="20"/>
        </w:rPr>
      </w:pPr>
    </w:p>
    <w:p w14:paraId="27F15C25" w14:textId="624A02B6" w:rsidR="00CF7FB6" w:rsidRPr="00854F53" w:rsidRDefault="004E3AC7" w:rsidP="004E3AC7">
      <w:pPr>
        <w:spacing w:line="260" w:lineRule="exact"/>
        <w:jc w:val="both"/>
        <w:rPr>
          <w:rFonts w:ascii="Arial" w:hAnsi="Arial" w:cs="Arial"/>
          <w:sz w:val="20"/>
          <w:szCs w:val="20"/>
        </w:rPr>
      </w:pPr>
      <w:r w:rsidRPr="00854F53">
        <w:rPr>
          <w:rFonts w:ascii="Arial" w:hAnsi="Arial" w:cs="Arial"/>
          <w:sz w:val="20"/>
          <w:szCs w:val="20"/>
        </w:rPr>
        <w:t xml:space="preserve">Kraj dobave blaga </w:t>
      </w:r>
      <w:r w:rsidR="00DB7D71" w:rsidRPr="00854F53">
        <w:rPr>
          <w:rFonts w:ascii="Arial" w:hAnsi="Arial" w:cs="Arial"/>
          <w:sz w:val="20"/>
          <w:szCs w:val="20"/>
        </w:rPr>
        <w:t>je</w:t>
      </w:r>
      <w:r w:rsidR="00CF7FB6" w:rsidRPr="00854F53">
        <w:rPr>
          <w:rFonts w:ascii="Arial" w:hAnsi="Arial" w:cs="Arial"/>
          <w:sz w:val="20"/>
          <w:szCs w:val="20"/>
        </w:rPr>
        <w:t xml:space="preserve"> Ministrstvo za notranje zadeve, skladišče, Vodovodna cesta 93a, Ljubljana</w:t>
      </w:r>
      <w:r w:rsidR="00365FA4" w:rsidRPr="00854F53">
        <w:rPr>
          <w:rFonts w:ascii="Arial" w:hAnsi="Arial" w:cs="Arial"/>
          <w:sz w:val="20"/>
          <w:szCs w:val="20"/>
        </w:rPr>
        <w:t>.</w:t>
      </w:r>
    </w:p>
    <w:p w14:paraId="4AFDC350" w14:textId="0006AB27" w:rsidR="004E3AC7" w:rsidRPr="00854F53" w:rsidRDefault="00CF7FB6" w:rsidP="004E3AC7">
      <w:pPr>
        <w:spacing w:line="260" w:lineRule="exact"/>
        <w:jc w:val="both"/>
        <w:rPr>
          <w:rFonts w:ascii="Arial" w:hAnsi="Arial" w:cs="Arial"/>
          <w:b/>
          <w:sz w:val="20"/>
          <w:szCs w:val="20"/>
        </w:rPr>
      </w:pPr>
      <w:r w:rsidRPr="00854F53">
        <w:rPr>
          <w:rFonts w:ascii="Arial" w:hAnsi="Arial" w:cs="Arial"/>
          <w:b/>
          <w:sz w:val="20"/>
          <w:szCs w:val="20"/>
        </w:rPr>
        <w:t xml:space="preserve"> </w:t>
      </w:r>
    </w:p>
    <w:p w14:paraId="043AB061" w14:textId="6F044D88" w:rsidR="004E3AC7" w:rsidRPr="00854F53" w:rsidRDefault="004E3AC7" w:rsidP="004E3AC7">
      <w:pPr>
        <w:spacing w:line="260" w:lineRule="exact"/>
        <w:jc w:val="both"/>
        <w:rPr>
          <w:rFonts w:ascii="Arial" w:hAnsi="Arial" w:cs="Arial"/>
          <w:sz w:val="20"/>
          <w:szCs w:val="20"/>
        </w:rPr>
      </w:pPr>
      <w:r w:rsidRPr="00854F53">
        <w:rPr>
          <w:rFonts w:ascii="Arial" w:hAnsi="Arial" w:cs="Arial"/>
          <w:sz w:val="20"/>
          <w:szCs w:val="20"/>
        </w:rPr>
        <w:t xml:space="preserve">Ponudnik - izvajalec bo moral poskrbeti za varno distribucijo predmeta javnega naročila ter preprečiti zlorabo le-tega. Ponudnik – izvajalec bo moral dobavljati blago s poštno EMS pošiljko, naslovljeno na naročnika ali z osebno dostavo naročniku. Poštna pošiljka mora vsebovati tudi popis vsebine pošiljke z navedbo poslanih tiskovin. </w:t>
      </w:r>
    </w:p>
    <w:p w14:paraId="5C9700EC" w14:textId="77777777" w:rsidR="00351FAB" w:rsidRPr="00854F53" w:rsidRDefault="00351FAB" w:rsidP="003B1B01">
      <w:pPr>
        <w:pStyle w:val="Razpisnaslog2"/>
        <w:spacing w:before="0" w:after="0"/>
        <w:ind w:left="0" w:firstLine="0"/>
      </w:pPr>
    </w:p>
    <w:p w14:paraId="280B4A3B" w14:textId="648C9D5D" w:rsidR="00351FAB" w:rsidRPr="00854F53" w:rsidRDefault="006936D6" w:rsidP="003E3E73">
      <w:pPr>
        <w:pStyle w:val="Naslov2"/>
        <w:spacing w:before="0" w:after="0" w:line="260" w:lineRule="exact"/>
        <w:ind w:left="426" w:hanging="426"/>
      </w:pPr>
      <w:bookmarkStart w:id="6" w:name="_Toc87964221"/>
      <w:r w:rsidRPr="00854F53">
        <w:t>3.3</w:t>
      </w:r>
      <w:r w:rsidRPr="00854F53">
        <w:tab/>
      </w:r>
      <w:r w:rsidR="004E3AC7" w:rsidRPr="00854F53">
        <w:t>Naročanje in r</w:t>
      </w:r>
      <w:r w:rsidR="00351FAB" w:rsidRPr="00854F53">
        <w:t>ok dobave blaga</w:t>
      </w:r>
      <w:bookmarkEnd w:id="6"/>
    </w:p>
    <w:p w14:paraId="77E72ED9" w14:textId="77777777" w:rsidR="004E3AC7" w:rsidRPr="00854F53" w:rsidRDefault="004E3AC7" w:rsidP="004E3AC7">
      <w:pPr>
        <w:spacing w:line="260" w:lineRule="exact"/>
        <w:jc w:val="both"/>
        <w:rPr>
          <w:rFonts w:ascii="Arial" w:hAnsi="Arial" w:cs="Arial"/>
          <w:sz w:val="20"/>
          <w:szCs w:val="20"/>
        </w:rPr>
      </w:pPr>
    </w:p>
    <w:p w14:paraId="7163840D" w14:textId="48AD71AF" w:rsidR="004E3AC7" w:rsidRPr="00854F53" w:rsidRDefault="004E3AC7" w:rsidP="004E3AC7">
      <w:pPr>
        <w:spacing w:line="260" w:lineRule="exact"/>
        <w:jc w:val="both"/>
        <w:rPr>
          <w:rFonts w:ascii="Arial" w:hAnsi="Arial" w:cs="Arial"/>
          <w:sz w:val="20"/>
          <w:szCs w:val="20"/>
        </w:rPr>
      </w:pPr>
      <w:r w:rsidRPr="00854F53">
        <w:rPr>
          <w:rFonts w:ascii="Arial" w:hAnsi="Arial" w:cs="Arial"/>
          <w:sz w:val="20"/>
          <w:szCs w:val="20"/>
        </w:rPr>
        <w:t xml:space="preserve">Dobava blaga v času trajanja </w:t>
      </w:r>
      <w:r w:rsidR="00815A9A" w:rsidRPr="00854F53">
        <w:rPr>
          <w:rFonts w:ascii="Arial" w:hAnsi="Arial" w:cs="Arial"/>
          <w:sz w:val="20"/>
          <w:szCs w:val="20"/>
        </w:rPr>
        <w:t>pogodb</w:t>
      </w:r>
      <w:r w:rsidR="003B1378" w:rsidRPr="00854F53">
        <w:rPr>
          <w:rFonts w:ascii="Arial" w:hAnsi="Arial" w:cs="Arial"/>
          <w:sz w:val="20"/>
          <w:szCs w:val="20"/>
        </w:rPr>
        <w:t>e</w:t>
      </w:r>
      <w:r w:rsidR="00815A9A" w:rsidRPr="00854F53">
        <w:rPr>
          <w:rFonts w:ascii="Arial" w:hAnsi="Arial" w:cs="Arial"/>
          <w:sz w:val="20"/>
          <w:szCs w:val="20"/>
        </w:rPr>
        <w:t xml:space="preserve"> </w:t>
      </w:r>
      <w:r w:rsidRPr="00854F53">
        <w:rPr>
          <w:rFonts w:ascii="Arial" w:hAnsi="Arial" w:cs="Arial"/>
          <w:sz w:val="20"/>
          <w:szCs w:val="20"/>
        </w:rPr>
        <w:t>bo sukcesivna, na lokacij</w:t>
      </w:r>
      <w:r w:rsidR="00CF7FB6" w:rsidRPr="00854F53">
        <w:rPr>
          <w:rFonts w:ascii="Arial" w:hAnsi="Arial" w:cs="Arial"/>
          <w:sz w:val="20"/>
          <w:szCs w:val="20"/>
        </w:rPr>
        <w:t>o iz točke 3.2</w:t>
      </w:r>
      <w:r w:rsidRPr="00854F53">
        <w:rPr>
          <w:rFonts w:ascii="Arial" w:hAnsi="Arial" w:cs="Arial"/>
          <w:sz w:val="20"/>
          <w:szCs w:val="20"/>
        </w:rPr>
        <w:t>, na osnovi sprotnih pisnih oziroma elektronskih n</w:t>
      </w:r>
      <w:bookmarkStart w:id="7" w:name="_GoBack"/>
      <w:bookmarkEnd w:id="7"/>
      <w:r w:rsidRPr="00854F53">
        <w:rPr>
          <w:rFonts w:ascii="Arial" w:hAnsi="Arial" w:cs="Arial"/>
          <w:sz w:val="20"/>
          <w:szCs w:val="20"/>
        </w:rPr>
        <w:t>aročil naročnika</w:t>
      </w:r>
      <w:r w:rsidR="003464AB" w:rsidRPr="00854F53">
        <w:rPr>
          <w:rFonts w:ascii="Arial" w:hAnsi="Arial" w:cs="Arial"/>
          <w:sz w:val="20"/>
          <w:szCs w:val="20"/>
        </w:rPr>
        <w:t>.</w:t>
      </w:r>
      <w:r w:rsidRPr="00854F53">
        <w:rPr>
          <w:rFonts w:ascii="Arial" w:hAnsi="Arial" w:cs="Arial"/>
          <w:sz w:val="20"/>
          <w:szCs w:val="20"/>
        </w:rPr>
        <w:t xml:space="preserve"> </w:t>
      </w:r>
    </w:p>
    <w:p w14:paraId="656621F1" w14:textId="1A30F5BE" w:rsidR="00517959" w:rsidRPr="00854F53" w:rsidRDefault="00517959" w:rsidP="004E3AC7">
      <w:pPr>
        <w:spacing w:line="260" w:lineRule="exact"/>
        <w:jc w:val="both"/>
        <w:rPr>
          <w:rFonts w:ascii="Arial" w:hAnsi="Arial" w:cs="Arial"/>
          <w:i/>
          <w:sz w:val="20"/>
          <w:szCs w:val="20"/>
        </w:rPr>
      </w:pPr>
    </w:p>
    <w:p w14:paraId="1B6DBBB5" w14:textId="08A99822" w:rsidR="004C7076" w:rsidRPr="00854F53" w:rsidRDefault="0047391C" w:rsidP="004C7076">
      <w:pPr>
        <w:spacing w:line="260" w:lineRule="exact"/>
        <w:jc w:val="both"/>
        <w:rPr>
          <w:rFonts w:ascii="Arial" w:hAnsi="Arial" w:cs="Arial"/>
          <w:sz w:val="20"/>
          <w:szCs w:val="20"/>
        </w:rPr>
      </w:pPr>
      <w:r w:rsidRPr="00854F53">
        <w:rPr>
          <w:rFonts w:ascii="Arial" w:hAnsi="Arial" w:cs="Arial"/>
          <w:sz w:val="20"/>
          <w:szCs w:val="20"/>
        </w:rPr>
        <w:t>Ponudnik - i</w:t>
      </w:r>
      <w:r w:rsidR="004C7076" w:rsidRPr="00854F53">
        <w:rPr>
          <w:rFonts w:ascii="Arial" w:hAnsi="Arial" w:cs="Arial"/>
          <w:sz w:val="20"/>
          <w:szCs w:val="20"/>
        </w:rPr>
        <w:t>zvajalec bo dobavljal blago sukcesivno, na lokacijo naročnika, in sicer na osnovi sprotnih pisnih oziroma elektronskih naročil naročnikov.</w:t>
      </w:r>
    </w:p>
    <w:p w14:paraId="7474D353" w14:textId="77777777" w:rsidR="004C7076" w:rsidRPr="00854F53" w:rsidRDefault="004C7076" w:rsidP="00517959">
      <w:pPr>
        <w:spacing w:line="260" w:lineRule="exact"/>
        <w:jc w:val="both"/>
        <w:rPr>
          <w:rFonts w:ascii="Arial" w:hAnsi="Arial" w:cs="Arial"/>
          <w:sz w:val="20"/>
          <w:szCs w:val="20"/>
        </w:rPr>
      </w:pPr>
    </w:p>
    <w:p w14:paraId="1641B56D" w14:textId="5BC6CB5F" w:rsidR="00517959" w:rsidRPr="00854F53" w:rsidRDefault="00517959" w:rsidP="00517959">
      <w:pPr>
        <w:spacing w:line="260" w:lineRule="exact"/>
        <w:jc w:val="both"/>
        <w:rPr>
          <w:rFonts w:ascii="Arial" w:hAnsi="Arial" w:cs="Arial"/>
          <w:sz w:val="20"/>
          <w:szCs w:val="20"/>
        </w:rPr>
      </w:pPr>
      <w:r w:rsidRPr="00854F53">
        <w:rPr>
          <w:rFonts w:ascii="Arial" w:hAnsi="Arial" w:cs="Arial"/>
          <w:sz w:val="20"/>
          <w:szCs w:val="20"/>
        </w:rPr>
        <w:t xml:space="preserve">Ponudnik mora zagotavljati najkasnejši rok za dobavo blaga 20 delovnih dni po prejemu pisnega oziroma elektronskega naročila naročnika oziroma po potrditvi tiskovine s strani naročnika. </w:t>
      </w:r>
    </w:p>
    <w:p w14:paraId="63502FAC" w14:textId="77777777" w:rsidR="00517959" w:rsidRPr="00854F53" w:rsidRDefault="00517959" w:rsidP="004E3AC7">
      <w:pPr>
        <w:spacing w:line="260" w:lineRule="exact"/>
        <w:jc w:val="both"/>
        <w:rPr>
          <w:rFonts w:ascii="Arial" w:hAnsi="Arial" w:cs="Arial"/>
          <w:i/>
          <w:sz w:val="20"/>
          <w:szCs w:val="20"/>
        </w:rPr>
      </w:pPr>
    </w:p>
    <w:p w14:paraId="24414CCE" w14:textId="5DC9DDA7" w:rsidR="004E3AC7" w:rsidRPr="00854F53" w:rsidRDefault="004E3AC7" w:rsidP="004E3AC7">
      <w:pPr>
        <w:spacing w:line="260" w:lineRule="exact"/>
        <w:jc w:val="both"/>
        <w:rPr>
          <w:rFonts w:ascii="Arial" w:hAnsi="Arial" w:cs="Arial"/>
          <w:sz w:val="20"/>
          <w:szCs w:val="20"/>
        </w:rPr>
      </w:pPr>
      <w:r w:rsidRPr="00854F53">
        <w:rPr>
          <w:rFonts w:ascii="Arial" w:hAnsi="Arial" w:cs="Arial"/>
          <w:sz w:val="20"/>
          <w:szCs w:val="20"/>
        </w:rPr>
        <w:t>Ponudnik mora zagotavljati, da bo naročniku dobavljal blago, ki bo po izgledu in kvaliteti skladno z opisom blaga (tiskovin) iz</w:t>
      </w:r>
      <w:r w:rsidR="00F86F84" w:rsidRPr="00854F53">
        <w:rPr>
          <w:rFonts w:ascii="Arial" w:hAnsi="Arial" w:cs="Arial"/>
          <w:sz w:val="20"/>
          <w:szCs w:val="20"/>
        </w:rPr>
        <w:t xml:space="preserve"> dela razpisne dokumentacije z naslovom »Opis predmeta javnega naročila in zahteve naročnika«</w:t>
      </w:r>
      <w:r w:rsidRPr="00854F53">
        <w:rPr>
          <w:rFonts w:ascii="Arial" w:hAnsi="Arial" w:cs="Arial"/>
          <w:sz w:val="20"/>
          <w:szCs w:val="20"/>
        </w:rPr>
        <w:t xml:space="preserve"> oziroma s strani naročnika potrjenim korekturnim odtisom oziroma vzorcem blaga, ter bo pakirano na naslednji način:</w:t>
      </w:r>
    </w:p>
    <w:p w14:paraId="332D3518" w14:textId="77777777" w:rsidR="004E3AC7" w:rsidRPr="00854F53" w:rsidRDefault="004E3AC7" w:rsidP="00D63A1B">
      <w:pPr>
        <w:numPr>
          <w:ilvl w:val="2"/>
          <w:numId w:val="17"/>
        </w:numPr>
        <w:spacing w:line="260" w:lineRule="exact"/>
        <w:jc w:val="both"/>
        <w:rPr>
          <w:rFonts w:ascii="Arial" w:hAnsi="Arial" w:cs="Arial"/>
          <w:sz w:val="20"/>
          <w:szCs w:val="20"/>
        </w:rPr>
      </w:pPr>
      <w:r w:rsidRPr="00854F53">
        <w:rPr>
          <w:rFonts w:ascii="Arial" w:hAnsi="Arial" w:cs="Arial"/>
          <w:sz w:val="20"/>
          <w:szCs w:val="20"/>
        </w:rPr>
        <w:t xml:space="preserve">seti A4 </w:t>
      </w:r>
      <w:r w:rsidRPr="00854F53">
        <w:rPr>
          <w:rFonts w:ascii="Arial" w:hAnsi="Arial" w:cs="Arial"/>
          <w:sz w:val="20"/>
          <w:szCs w:val="20"/>
          <w:lang w:val="it-IT"/>
        </w:rPr>
        <w:t xml:space="preserve">– 100 </w:t>
      </w:r>
      <w:proofErr w:type="spellStart"/>
      <w:r w:rsidRPr="00854F53">
        <w:rPr>
          <w:rFonts w:ascii="Arial" w:hAnsi="Arial" w:cs="Arial"/>
          <w:sz w:val="20"/>
          <w:szCs w:val="20"/>
          <w:lang w:val="it-IT"/>
        </w:rPr>
        <w:t>setov</w:t>
      </w:r>
      <w:proofErr w:type="spellEnd"/>
      <w:r w:rsidRPr="00854F53">
        <w:rPr>
          <w:rFonts w:ascii="Arial" w:hAnsi="Arial" w:cs="Arial"/>
          <w:sz w:val="20"/>
          <w:szCs w:val="20"/>
          <w:lang w:val="it-IT"/>
        </w:rPr>
        <w:t xml:space="preserve"> v </w:t>
      </w:r>
      <w:proofErr w:type="spellStart"/>
      <w:r w:rsidRPr="00854F53">
        <w:rPr>
          <w:rFonts w:ascii="Arial" w:hAnsi="Arial" w:cs="Arial"/>
          <w:sz w:val="20"/>
          <w:szCs w:val="20"/>
          <w:lang w:val="it-IT"/>
        </w:rPr>
        <w:t>pasici</w:t>
      </w:r>
      <w:proofErr w:type="spellEnd"/>
      <w:r w:rsidRPr="00854F53">
        <w:rPr>
          <w:rFonts w:ascii="Arial" w:hAnsi="Arial" w:cs="Arial"/>
          <w:sz w:val="20"/>
          <w:szCs w:val="20"/>
          <w:lang w:val="it-IT"/>
        </w:rPr>
        <w:t xml:space="preserve">, 1000 </w:t>
      </w:r>
      <w:proofErr w:type="spellStart"/>
      <w:r w:rsidRPr="00854F53">
        <w:rPr>
          <w:rFonts w:ascii="Arial" w:hAnsi="Arial" w:cs="Arial"/>
          <w:sz w:val="20"/>
          <w:szCs w:val="20"/>
          <w:lang w:val="it-IT"/>
        </w:rPr>
        <w:t>setov</w:t>
      </w:r>
      <w:proofErr w:type="spellEnd"/>
      <w:r w:rsidRPr="00854F53">
        <w:rPr>
          <w:rFonts w:ascii="Arial" w:hAnsi="Arial" w:cs="Arial"/>
          <w:sz w:val="20"/>
          <w:szCs w:val="20"/>
          <w:lang w:val="it-IT"/>
        </w:rPr>
        <w:t xml:space="preserve"> v </w:t>
      </w:r>
      <w:proofErr w:type="spellStart"/>
      <w:r w:rsidRPr="00854F53">
        <w:rPr>
          <w:rFonts w:ascii="Arial" w:hAnsi="Arial" w:cs="Arial"/>
          <w:sz w:val="20"/>
          <w:szCs w:val="20"/>
          <w:lang w:val="it-IT"/>
        </w:rPr>
        <w:t>kartonski</w:t>
      </w:r>
      <w:proofErr w:type="spellEnd"/>
      <w:r w:rsidRPr="00854F53">
        <w:rPr>
          <w:rFonts w:ascii="Arial" w:hAnsi="Arial" w:cs="Arial"/>
          <w:sz w:val="20"/>
          <w:szCs w:val="20"/>
          <w:lang w:val="it-IT"/>
        </w:rPr>
        <w:t xml:space="preserve"> </w:t>
      </w:r>
      <w:proofErr w:type="spellStart"/>
      <w:r w:rsidRPr="00854F53">
        <w:rPr>
          <w:rFonts w:ascii="Arial" w:hAnsi="Arial" w:cs="Arial"/>
          <w:sz w:val="20"/>
          <w:szCs w:val="20"/>
          <w:lang w:val="it-IT"/>
        </w:rPr>
        <w:t>škatli</w:t>
      </w:r>
      <w:proofErr w:type="spellEnd"/>
      <w:r w:rsidRPr="00854F53">
        <w:rPr>
          <w:rFonts w:ascii="Arial" w:hAnsi="Arial" w:cs="Arial"/>
          <w:sz w:val="20"/>
          <w:szCs w:val="20"/>
          <w:lang w:val="it-IT"/>
        </w:rPr>
        <w:t>,</w:t>
      </w:r>
    </w:p>
    <w:p w14:paraId="542B93DF" w14:textId="1907CC4D" w:rsidR="00351FAB" w:rsidRPr="00854F53" w:rsidRDefault="004E3AC7" w:rsidP="00D63A1B">
      <w:pPr>
        <w:numPr>
          <w:ilvl w:val="2"/>
          <w:numId w:val="17"/>
        </w:numPr>
        <w:spacing w:line="260" w:lineRule="exact"/>
        <w:jc w:val="both"/>
        <w:rPr>
          <w:rFonts w:ascii="Arial" w:hAnsi="Arial" w:cs="Arial"/>
          <w:sz w:val="20"/>
          <w:szCs w:val="20"/>
        </w:rPr>
      </w:pPr>
      <w:r w:rsidRPr="00854F53">
        <w:rPr>
          <w:rFonts w:ascii="Arial" w:hAnsi="Arial" w:cs="Arial"/>
          <w:sz w:val="20"/>
          <w:szCs w:val="20"/>
          <w:lang w:val="it-IT"/>
        </w:rPr>
        <w:t xml:space="preserve">seti A5 – 100 </w:t>
      </w:r>
      <w:proofErr w:type="spellStart"/>
      <w:r w:rsidRPr="00854F53">
        <w:rPr>
          <w:rFonts w:ascii="Arial" w:hAnsi="Arial" w:cs="Arial"/>
          <w:sz w:val="20"/>
          <w:szCs w:val="20"/>
          <w:lang w:val="it-IT"/>
        </w:rPr>
        <w:t>setov</w:t>
      </w:r>
      <w:proofErr w:type="spellEnd"/>
      <w:r w:rsidRPr="00854F53">
        <w:rPr>
          <w:rFonts w:ascii="Arial" w:hAnsi="Arial" w:cs="Arial"/>
          <w:sz w:val="20"/>
          <w:szCs w:val="20"/>
          <w:lang w:val="it-IT"/>
        </w:rPr>
        <w:t xml:space="preserve"> v </w:t>
      </w:r>
      <w:proofErr w:type="spellStart"/>
      <w:r w:rsidRPr="00854F53">
        <w:rPr>
          <w:rFonts w:ascii="Arial" w:hAnsi="Arial" w:cs="Arial"/>
          <w:sz w:val="20"/>
          <w:szCs w:val="20"/>
          <w:lang w:val="it-IT"/>
        </w:rPr>
        <w:t>pasici</w:t>
      </w:r>
      <w:proofErr w:type="spellEnd"/>
      <w:r w:rsidRPr="00854F53">
        <w:rPr>
          <w:rFonts w:ascii="Arial" w:hAnsi="Arial" w:cs="Arial"/>
          <w:sz w:val="20"/>
          <w:szCs w:val="20"/>
          <w:lang w:val="it-IT"/>
        </w:rPr>
        <w:t xml:space="preserve">, 2000 </w:t>
      </w:r>
      <w:proofErr w:type="spellStart"/>
      <w:r w:rsidRPr="00854F53">
        <w:rPr>
          <w:rFonts w:ascii="Arial" w:hAnsi="Arial" w:cs="Arial"/>
          <w:sz w:val="20"/>
          <w:szCs w:val="20"/>
          <w:lang w:val="it-IT"/>
        </w:rPr>
        <w:t>setov</w:t>
      </w:r>
      <w:proofErr w:type="spellEnd"/>
      <w:r w:rsidRPr="00854F53">
        <w:rPr>
          <w:rFonts w:ascii="Arial" w:hAnsi="Arial" w:cs="Arial"/>
          <w:sz w:val="20"/>
          <w:szCs w:val="20"/>
          <w:lang w:val="it-IT"/>
        </w:rPr>
        <w:t xml:space="preserve"> v </w:t>
      </w:r>
      <w:proofErr w:type="spellStart"/>
      <w:r w:rsidRPr="00854F53">
        <w:rPr>
          <w:rFonts w:ascii="Arial" w:hAnsi="Arial" w:cs="Arial"/>
          <w:sz w:val="20"/>
          <w:szCs w:val="20"/>
          <w:lang w:val="it-IT"/>
        </w:rPr>
        <w:t>kartonski</w:t>
      </w:r>
      <w:proofErr w:type="spellEnd"/>
      <w:r w:rsidRPr="00854F53">
        <w:rPr>
          <w:rFonts w:ascii="Arial" w:hAnsi="Arial" w:cs="Arial"/>
          <w:sz w:val="20"/>
          <w:szCs w:val="20"/>
          <w:lang w:val="it-IT"/>
        </w:rPr>
        <w:t xml:space="preserve"> </w:t>
      </w:r>
      <w:proofErr w:type="spellStart"/>
      <w:r w:rsidRPr="00854F53">
        <w:rPr>
          <w:rFonts w:ascii="Arial" w:hAnsi="Arial" w:cs="Arial"/>
          <w:sz w:val="20"/>
          <w:szCs w:val="20"/>
          <w:lang w:val="it-IT"/>
        </w:rPr>
        <w:t>škatli</w:t>
      </w:r>
      <w:proofErr w:type="spellEnd"/>
      <w:r w:rsidRPr="00854F53">
        <w:rPr>
          <w:rFonts w:ascii="Arial" w:hAnsi="Arial" w:cs="Arial"/>
          <w:sz w:val="20"/>
          <w:szCs w:val="20"/>
          <w:lang w:val="it-IT"/>
        </w:rPr>
        <w:t>.</w:t>
      </w:r>
    </w:p>
    <w:p w14:paraId="11F581C7" w14:textId="77777777" w:rsidR="006936D6" w:rsidRDefault="006936D6" w:rsidP="003E3E73">
      <w:pPr>
        <w:tabs>
          <w:tab w:val="left" w:pos="432"/>
        </w:tabs>
        <w:autoSpaceDE w:val="0"/>
        <w:autoSpaceDN w:val="0"/>
        <w:adjustRightInd w:val="0"/>
        <w:spacing w:line="260" w:lineRule="exact"/>
        <w:rPr>
          <w:rFonts w:cs="Arial"/>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rsidP="00D63A1B">
      <w:pPr>
        <w:pStyle w:val="Naslov1"/>
        <w:numPr>
          <w:ilvl w:val="0"/>
          <w:numId w:val="13"/>
        </w:numPr>
        <w:tabs>
          <w:tab w:val="left" w:pos="284"/>
        </w:tabs>
        <w:spacing w:before="0" w:after="0" w:line="260" w:lineRule="exact"/>
        <w:ind w:left="284" w:hanging="284"/>
      </w:pPr>
      <w:bookmarkStart w:id="8" w:name="_Toc87964222"/>
      <w:r w:rsidRPr="006936D6">
        <w:t>ROK IN NAČIN PREDLOŽITVE PONUDBE</w:t>
      </w:r>
      <w:bookmarkEnd w:id="8"/>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9" w:name="_Toc87964223"/>
      <w:r>
        <w:t>4.1</w:t>
      </w:r>
      <w:r>
        <w:tab/>
      </w:r>
      <w:r w:rsidR="007744C3" w:rsidRPr="00B675CD">
        <w:t>Predložitev ponudbe v sistemu e-JN</w:t>
      </w:r>
      <w:bookmarkEnd w:id="9"/>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0297C230"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F57C92">
          <w:rPr>
            <w:rFonts w:ascii="Arial" w:eastAsia="Calibri" w:hAnsi="Arial" w:cs="Arial"/>
            <w:sz w:val="20"/>
            <w:szCs w:val="20"/>
            <w:lang w:eastAsia="en-US"/>
          </w:rPr>
          <w:t>https://ejn.gov.si/eJN2</w:t>
        </w:r>
      </w:hyperlink>
      <w:r w:rsidR="00D9405A">
        <w:rPr>
          <w:rFonts w:ascii="Arial" w:eastAsia="Calibri" w:hAnsi="Arial" w:cs="Arial"/>
          <w:sz w:val="20"/>
          <w:szCs w:val="20"/>
          <w:lang w:eastAsia="en-US"/>
        </w:rPr>
        <w:t>.</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73E680FA" w:rsidR="008570B0" w:rsidRPr="00D63A1B" w:rsidRDefault="008570B0" w:rsidP="003E3E73">
      <w:pPr>
        <w:spacing w:line="260" w:lineRule="exact"/>
        <w:jc w:val="both"/>
        <w:rPr>
          <w:rFonts w:ascii="Arial" w:eastAsia="Calibri" w:hAnsi="Arial" w:cs="Arial"/>
          <w:sz w:val="20"/>
          <w:szCs w:val="20"/>
          <w:lang w:eastAsia="en-US"/>
        </w:rPr>
      </w:pPr>
      <w:r w:rsidRPr="00ED4593">
        <w:rPr>
          <w:rFonts w:ascii="Arial" w:eastAsia="Calibri" w:hAnsi="Arial" w:cs="Arial"/>
          <w:color w:val="000000" w:themeColor="text1"/>
          <w:sz w:val="20"/>
          <w:szCs w:val="20"/>
          <w:lang w:eastAsia="en-US"/>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w:t>
      </w:r>
      <w:r w:rsidRPr="00D63A1B">
        <w:rPr>
          <w:rFonts w:ascii="Arial" w:eastAsia="Calibri" w:hAnsi="Arial" w:cs="Arial"/>
          <w:sz w:val="20"/>
          <w:szCs w:val="20"/>
          <w:lang w:eastAsia="en-US"/>
        </w:rPr>
        <w:t>ponudnika oddati zavezujočo ponudbo. Z oddajo ponudbe je le-ta zavezujoča za čas,</w:t>
      </w:r>
      <w:r w:rsidR="006F00E6" w:rsidRPr="00D63A1B">
        <w:rPr>
          <w:rFonts w:ascii="Arial" w:eastAsia="Calibri" w:hAnsi="Arial" w:cs="Arial"/>
          <w:sz w:val="20"/>
          <w:szCs w:val="20"/>
          <w:lang w:eastAsia="en-US"/>
        </w:rPr>
        <w:t xml:space="preserve"> veljavnosti zahtevane v razpisni dokumentaciji</w:t>
      </w:r>
      <w:r w:rsidRPr="00D63A1B">
        <w:rPr>
          <w:rFonts w:ascii="Arial" w:eastAsia="Calibri" w:hAnsi="Arial" w:cs="Arial"/>
          <w:sz w:val="20"/>
          <w:szCs w:val="20"/>
          <w:lang w:eastAsia="en-US"/>
        </w:rPr>
        <w:t>, razen če jo uporabnik ponudnika umakne ali spremeni pred potekom roka za oddajo ponudb.</w:t>
      </w:r>
    </w:p>
    <w:p w14:paraId="35A5EE31" w14:textId="77777777" w:rsidR="00A27B9D" w:rsidRDefault="00A27B9D" w:rsidP="003E3E73">
      <w:pPr>
        <w:spacing w:line="260" w:lineRule="exact"/>
        <w:jc w:val="both"/>
        <w:rPr>
          <w:rFonts w:ascii="Arial" w:eastAsia="Calibri" w:hAnsi="Arial" w:cs="Arial"/>
          <w:color w:val="000000" w:themeColor="text1"/>
          <w:sz w:val="20"/>
          <w:szCs w:val="20"/>
        </w:rPr>
      </w:pPr>
    </w:p>
    <w:p w14:paraId="5B154AFF" w14:textId="1EE6A2A5" w:rsidR="00A27B9D" w:rsidRPr="00A27B9D" w:rsidRDefault="00A27B9D" w:rsidP="00A27B9D">
      <w:pPr>
        <w:spacing w:line="260" w:lineRule="exact"/>
        <w:jc w:val="both"/>
        <w:rPr>
          <w:rFonts w:ascii="Arial" w:eastAsia="Calibri" w:hAnsi="Arial" w:cs="Arial"/>
          <w:sz w:val="20"/>
          <w:lang w:eastAsia="en-US"/>
        </w:rPr>
      </w:pPr>
      <w:r w:rsidRPr="00A27B9D">
        <w:rPr>
          <w:rFonts w:ascii="Arial" w:eastAsia="Calibri" w:hAnsi="Arial" w:cs="Arial"/>
          <w:sz w:val="20"/>
          <w:szCs w:val="20"/>
        </w:rPr>
        <w:t xml:space="preserve">Ponudba se šteje za pravočasno oddano, če jo naročnik prejme preko sistema e-JN </w:t>
      </w:r>
      <w:r w:rsidRPr="00A27B9D">
        <w:rPr>
          <w:rFonts w:ascii="Arial" w:eastAsia="Calibri" w:hAnsi="Arial" w:cs="Arial"/>
          <w:sz w:val="20"/>
          <w:szCs w:val="20"/>
          <w:u w:val="single"/>
        </w:rPr>
        <w:t>https://ejn.gov.si/eJN2</w:t>
      </w:r>
      <w:r w:rsidRPr="00A27B9D">
        <w:rPr>
          <w:rFonts w:ascii="Arial" w:eastAsia="Calibri" w:hAnsi="Arial" w:cs="Arial"/>
          <w:sz w:val="20"/>
          <w:szCs w:val="20"/>
        </w:rPr>
        <w:t xml:space="preserve"> </w:t>
      </w:r>
      <w:r w:rsidRPr="00A27B9D">
        <w:rPr>
          <w:rFonts w:ascii="Arial" w:eastAsia="Calibri" w:hAnsi="Arial" w:cs="Arial"/>
          <w:b/>
          <w:sz w:val="20"/>
          <w:szCs w:val="20"/>
        </w:rPr>
        <w:t>do roka za oddajo ponudb, navedenega v objavi javnega naročila na portalu javnih naročil</w:t>
      </w:r>
      <w:r w:rsidR="00123900">
        <w:rPr>
          <w:rFonts w:ascii="Arial" w:eastAsia="Calibri" w:hAnsi="Arial" w:cs="Arial"/>
          <w:b/>
          <w:sz w:val="20"/>
          <w:szCs w:val="20"/>
        </w:rPr>
        <w:t xml:space="preserve">. </w:t>
      </w:r>
      <w:r w:rsidRPr="00A27B9D">
        <w:rPr>
          <w:rFonts w:ascii="Arial" w:eastAsia="Calibri" w:hAnsi="Arial" w:cs="Arial"/>
          <w:sz w:val="20"/>
          <w:lang w:eastAsia="en-US"/>
        </w:rPr>
        <w:t xml:space="preserve">Za oddano ponudbo se šteje ponudba, ki je v informacijskem sistemu e-JN označena s statusom »ODDANO«. </w:t>
      </w:r>
    </w:p>
    <w:p w14:paraId="3A369595" w14:textId="77777777" w:rsidR="00A27B9D" w:rsidRPr="00A27B9D" w:rsidRDefault="00A27B9D"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0" w:name="_Toc87964225"/>
      <w:r>
        <w:t>5</w:t>
      </w:r>
      <w:r>
        <w:tab/>
      </w:r>
      <w:r w:rsidR="007744C3" w:rsidRPr="00556F6B">
        <w:t>ODPIRANJE PONUDB</w:t>
      </w:r>
      <w:bookmarkEnd w:id="10"/>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1" w:name="_Toc87964226"/>
      <w:r>
        <w:t>6</w:t>
      </w:r>
      <w:r>
        <w:tab/>
      </w:r>
      <w:r w:rsidR="00F014A2" w:rsidRPr="00392AF6">
        <w:t>DODATNA OBVESTILA IN POJASNILA</w:t>
      </w:r>
      <w:bookmarkEnd w:id="11"/>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77777777"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2" w:name="_Toc87964227"/>
      <w:r>
        <w:t>7</w:t>
      </w:r>
      <w:r>
        <w:tab/>
      </w:r>
      <w:r w:rsidR="002E1CE8" w:rsidRPr="00453625">
        <w:t>PRAVNA PODLAGA ZA IZVEDBO JAVNEGA NAROČILA</w:t>
      </w:r>
      <w:bookmarkEnd w:id="12"/>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EC57BFD" w:rsidR="001936C6" w:rsidRDefault="001936C6" w:rsidP="003E3E73">
      <w:pPr>
        <w:spacing w:line="260" w:lineRule="exact"/>
        <w:jc w:val="both"/>
        <w:rPr>
          <w:rFonts w:ascii="Arial" w:hAnsi="Arial" w:cs="Arial"/>
          <w:sz w:val="20"/>
          <w:szCs w:val="20"/>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3" w:name="_Toc87964228"/>
      <w:r>
        <w:rPr>
          <w:color w:val="000000" w:themeColor="text1"/>
        </w:rPr>
        <w:t>8</w:t>
      </w:r>
      <w:r>
        <w:rPr>
          <w:color w:val="000000" w:themeColor="text1"/>
        </w:rPr>
        <w:tab/>
      </w:r>
      <w:r w:rsidR="00E1168B" w:rsidRPr="00ED4593">
        <w:rPr>
          <w:color w:val="000000" w:themeColor="text1"/>
        </w:rPr>
        <w:t>UGOTAVLJANJE SPOSOBNOSTI PONUDNIKA</w:t>
      </w:r>
      <w:bookmarkEnd w:id="13"/>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44D67DAD" w14:textId="77777777" w:rsidR="00D9405A" w:rsidRDefault="00D9405A" w:rsidP="00D9405A">
      <w:pPr>
        <w:pStyle w:val="Odstavekseznama"/>
        <w:spacing w:line="260" w:lineRule="exact"/>
        <w:ind w:left="0"/>
        <w:contextualSpacing w:val="0"/>
        <w:rPr>
          <w:rFonts w:cs="Arial"/>
          <w:color w:val="000000" w:themeColor="text1"/>
          <w:szCs w:val="20"/>
        </w:rPr>
      </w:pPr>
    </w:p>
    <w:p w14:paraId="274BDCDA" w14:textId="37D36BAC" w:rsidR="00D9405A" w:rsidRPr="00ED4593" w:rsidRDefault="00D9405A" w:rsidP="00D9405A">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 pogodbe, ponudnika pozvati k predložitvi dokazil, ki izkazujejo izpolnjevanje navedenih zahtev</w:t>
      </w:r>
      <w:r>
        <w:rPr>
          <w:rFonts w:cs="Arial"/>
          <w:color w:val="000000" w:themeColor="text1"/>
          <w:szCs w:val="20"/>
        </w:rPr>
        <w:t xml:space="preserve"> </w:t>
      </w:r>
      <w:r w:rsidRPr="00ED4593">
        <w:rPr>
          <w:rFonts w:cs="Arial"/>
          <w:color w:val="000000" w:themeColor="text1"/>
          <w:szCs w:val="20"/>
        </w:rPr>
        <w:t xml:space="preserve">ter predložitvi podatkov o naslovih, kjer je mogoče preveriti izpolnjevanje zahtev oziroma vsega potrebnega za pregled in preveritev ponudb. </w:t>
      </w:r>
    </w:p>
    <w:p w14:paraId="24645311" w14:textId="77777777" w:rsidR="00D9405A" w:rsidRPr="00ED4593" w:rsidRDefault="00D9405A" w:rsidP="00D9405A">
      <w:pPr>
        <w:pStyle w:val="Odstavekseznama"/>
        <w:spacing w:line="260" w:lineRule="exact"/>
        <w:ind w:left="0"/>
        <w:contextualSpacing w:val="0"/>
        <w:rPr>
          <w:rFonts w:cs="Arial"/>
          <w:color w:val="000000" w:themeColor="text1"/>
          <w:szCs w:val="20"/>
        </w:rPr>
      </w:pPr>
    </w:p>
    <w:p w14:paraId="5DA87DCD" w14:textId="39C0EFDA"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katerim je naročnik sklenil </w:t>
      </w:r>
      <w:r w:rsidR="00815A9A">
        <w:rPr>
          <w:rFonts w:ascii="Arial" w:hAnsi="Arial" w:cs="Arial"/>
          <w:color w:val="000000" w:themeColor="text1"/>
          <w:sz w:val="20"/>
          <w:szCs w:val="20"/>
        </w:rPr>
        <w:t>pogodb</w:t>
      </w:r>
      <w:r w:rsidR="00E204B6">
        <w:rPr>
          <w:rFonts w:ascii="Arial" w:hAnsi="Arial" w:cs="Arial"/>
          <w:color w:val="000000" w:themeColor="text1"/>
          <w:sz w:val="20"/>
          <w:szCs w:val="20"/>
        </w:rPr>
        <w:t>o</w:t>
      </w:r>
      <w:r w:rsidR="00815A9A">
        <w:rPr>
          <w:rFonts w:ascii="Arial" w:hAnsi="Arial" w:cs="Arial"/>
          <w:color w:val="000000" w:themeColor="text1"/>
          <w:sz w:val="20"/>
          <w:szCs w:val="20"/>
        </w:rPr>
        <w:t xml:space="preserve"> </w:t>
      </w:r>
      <w:r w:rsidR="00181FA0" w:rsidRPr="00ED4593">
        <w:rPr>
          <w:rFonts w:ascii="Arial" w:hAnsi="Arial" w:cs="Arial"/>
          <w:color w:val="000000" w:themeColor="text1"/>
          <w:sz w:val="20"/>
          <w:szCs w:val="20"/>
        </w:rPr>
        <w:t>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0FAF32FA"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.3</w:t>
      </w:r>
      <w:r w:rsidRPr="00ED4593">
        <w:rPr>
          <w:rFonts w:ascii="Arial" w:hAnsi="Arial" w:cs="Arial"/>
          <w:color w:val="000000" w:themeColor="text1"/>
          <w:sz w:val="20"/>
          <w:szCs w:val="20"/>
        </w:rPr>
        <w:t xml:space="preserve"> (Skupna ponudba),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.4</w:t>
      </w:r>
      <w:r w:rsidRPr="00ED4593">
        <w:rPr>
          <w:rFonts w:ascii="Arial" w:hAnsi="Arial" w:cs="Arial"/>
          <w:color w:val="000000" w:themeColor="text1"/>
          <w:sz w:val="20"/>
          <w:szCs w:val="20"/>
        </w:rPr>
        <w:t xml:space="preserve"> (Ponudba s </w:t>
      </w:r>
      <w:r w:rsidRPr="00ED4593">
        <w:rPr>
          <w:rFonts w:ascii="Arial" w:hAnsi="Arial" w:cs="Arial"/>
          <w:color w:val="000000" w:themeColor="text1"/>
          <w:sz w:val="20"/>
          <w:szCs w:val="20"/>
        </w:rPr>
        <w:lastRenderedPageBreak/>
        <w:t xml:space="preserve">podizvajalci),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.5</w:t>
      </w:r>
      <w:r w:rsidRPr="00ED4593">
        <w:rPr>
          <w:rFonts w:ascii="Arial" w:hAnsi="Arial" w:cs="Arial"/>
          <w:color w:val="000000" w:themeColor="text1"/>
          <w:sz w:val="20"/>
          <w:szCs w:val="20"/>
        </w:rPr>
        <w:t xml:space="preserve"> (Uporaba zmogl</w:t>
      </w:r>
      <w:r w:rsidR="00082C2C" w:rsidRPr="00ED4593">
        <w:rPr>
          <w:rFonts w:ascii="Arial" w:hAnsi="Arial" w:cs="Arial"/>
          <w:color w:val="000000" w:themeColor="text1"/>
          <w:sz w:val="20"/>
          <w:szCs w:val="20"/>
        </w:rPr>
        <w:t xml:space="preserve">jivosti drugih subjektov) in </w:t>
      </w:r>
      <w:r w:rsidR="007F147B"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.3</w:t>
      </w:r>
      <w:r w:rsidR="00082C2C" w:rsidRPr="00ED4593">
        <w:rPr>
          <w:rFonts w:ascii="Arial" w:hAnsi="Arial" w:cs="Arial"/>
          <w:color w:val="000000" w:themeColor="text1"/>
          <w:sz w:val="20"/>
          <w:szCs w:val="20"/>
        </w:rPr>
        <w:t>.6</w:t>
      </w:r>
      <w:r w:rsidRPr="00ED4593">
        <w:rPr>
          <w:rFonts w:ascii="Arial" w:hAnsi="Arial" w:cs="Arial"/>
          <w:color w:val="000000" w:themeColor="text1"/>
          <w:sz w:val="20"/>
          <w:szCs w:val="20"/>
        </w:rPr>
        <w:t xml:space="preserve"> (Tuji gospodarski subjekti) tega dela</w:t>
      </w:r>
      <w:r w:rsidR="00392AF6"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razpisne dokumentacije.</w:t>
      </w:r>
    </w:p>
    <w:p w14:paraId="4F434A08" w14:textId="77777777" w:rsidR="00F440F2" w:rsidRPr="00ED4593" w:rsidRDefault="00F440F2" w:rsidP="003E3E73">
      <w:pPr>
        <w:spacing w:line="260" w:lineRule="exact"/>
        <w:jc w:val="both"/>
        <w:rPr>
          <w:rFonts w:ascii="Arial" w:hAnsi="Arial" w:cs="Arial"/>
          <w:color w:val="000000" w:themeColor="text1"/>
          <w:sz w:val="20"/>
          <w:szCs w:val="20"/>
        </w:rPr>
      </w:pPr>
    </w:p>
    <w:p w14:paraId="38DFA922" w14:textId="77777777" w:rsidR="00F8689D" w:rsidRPr="007D35BF" w:rsidRDefault="006936D6" w:rsidP="003E3E73">
      <w:pPr>
        <w:pStyle w:val="Naslov2"/>
        <w:spacing w:before="0" w:after="0" w:line="260" w:lineRule="exact"/>
        <w:ind w:left="426" w:hanging="426"/>
      </w:pPr>
      <w:bookmarkStart w:id="14" w:name="_Toc87964229"/>
      <w:r w:rsidRPr="00FF7520">
        <w:t>8.1</w:t>
      </w:r>
      <w:r w:rsidRPr="00FF7520">
        <w:tab/>
      </w:r>
      <w:r w:rsidR="0096141D" w:rsidRPr="00FF7520">
        <w:t>Razlogi za izključitev</w:t>
      </w:r>
      <w:bookmarkEnd w:id="14"/>
    </w:p>
    <w:p w14:paraId="77684282" w14:textId="77777777" w:rsidR="00F8689D" w:rsidRPr="00453625" w:rsidRDefault="00F8689D" w:rsidP="003E3E73">
      <w:pPr>
        <w:spacing w:line="260" w:lineRule="exact"/>
        <w:jc w:val="both"/>
        <w:rPr>
          <w:rFonts w:ascii="Arial" w:hAnsi="Arial" w:cs="Arial"/>
          <w:sz w:val="20"/>
          <w:szCs w:val="20"/>
        </w:rPr>
      </w:pPr>
    </w:p>
    <w:p w14:paraId="75CC682A" w14:textId="6460FF95" w:rsidR="000A74CE" w:rsidRPr="004F31DE" w:rsidRDefault="00460E2E" w:rsidP="003E3E73">
      <w:pPr>
        <w:spacing w:line="260" w:lineRule="exact"/>
        <w:jc w:val="both"/>
        <w:rPr>
          <w:rFonts w:ascii="Arial" w:hAnsi="Arial" w:cs="Arial"/>
          <w:sz w:val="20"/>
          <w:szCs w:val="20"/>
        </w:rPr>
      </w:pPr>
      <w:r w:rsidRPr="00ED4593">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ED4593">
        <w:rPr>
          <w:rFonts w:ascii="Arial" w:hAnsi="Arial" w:cs="Arial"/>
          <w:color w:val="000000" w:themeColor="text1"/>
          <w:sz w:val="20"/>
          <w:szCs w:val="20"/>
        </w:rPr>
        <w:t>8</w:t>
      </w:r>
      <w:r w:rsidRPr="00ED4593">
        <w:rPr>
          <w:rFonts w:ascii="Arial" w:hAnsi="Arial" w:cs="Arial"/>
          <w:color w:val="000000" w:themeColor="text1"/>
          <w:sz w:val="20"/>
          <w:szCs w:val="20"/>
        </w:rPr>
        <w:t>.1.</w:t>
      </w:r>
      <w:r w:rsidR="00EB40B9" w:rsidRPr="00ED4593">
        <w:rPr>
          <w:rFonts w:ascii="Arial" w:hAnsi="Arial" w:cs="Arial"/>
          <w:color w:val="000000" w:themeColor="text1"/>
          <w:sz w:val="20"/>
          <w:szCs w:val="20"/>
        </w:rPr>
        <w:t>5</w:t>
      </w:r>
      <w:r w:rsidR="000B1C90">
        <w:rPr>
          <w:rFonts w:ascii="Arial" w:hAnsi="Arial" w:cs="Arial"/>
          <w:color w:val="000000" w:themeColor="text1"/>
          <w:sz w:val="20"/>
          <w:szCs w:val="20"/>
        </w:rPr>
        <w:t xml:space="preserve"> </w:t>
      </w:r>
      <w:r w:rsidRPr="00ED4593">
        <w:rPr>
          <w:rFonts w:ascii="Arial" w:hAnsi="Arial" w:cs="Arial"/>
          <w:color w:val="000000" w:themeColor="text1"/>
          <w:sz w:val="20"/>
          <w:szCs w:val="20"/>
        </w:rPr>
        <w:t>mora ponudnik v ponudbi predložiti obrazec ESPD</w:t>
      </w:r>
      <w:r w:rsidR="002E1D87" w:rsidRPr="00ED4593">
        <w:rPr>
          <w:rFonts w:ascii="Arial" w:hAnsi="Arial" w:cs="Arial"/>
          <w:color w:val="000000" w:themeColor="text1"/>
          <w:sz w:val="20"/>
          <w:szCs w:val="20"/>
        </w:rPr>
        <w:t>.</w:t>
      </w:r>
      <w:r w:rsidR="000A74CE" w:rsidRPr="00ED4593">
        <w:rPr>
          <w:rFonts w:ascii="Arial" w:hAnsi="Arial" w:cs="Arial"/>
          <w:color w:val="000000" w:themeColor="text1"/>
          <w:sz w:val="20"/>
          <w:szCs w:val="20"/>
        </w:rPr>
        <w:t xml:space="preserve"> (Izpolnjevanje zahteve iz točke 8.1.5 naročnik </w:t>
      </w:r>
      <w:r w:rsidR="000A74CE" w:rsidRPr="004F31DE">
        <w:rPr>
          <w:rFonts w:ascii="Arial" w:hAnsi="Arial" w:cs="Arial"/>
          <w:sz w:val="20"/>
          <w:szCs w:val="20"/>
        </w:rPr>
        <w:t>preveri preko dostopne evidence</w:t>
      </w:r>
      <w:r w:rsidR="006C4773">
        <w:rPr>
          <w:rFonts w:ascii="Arial" w:hAnsi="Arial" w:cs="Arial"/>
          <w:sz w:val="20"/>
          <w:szCs w:val="20"/>
        </w:rPr>
        <w:t>).</w:t>
      </w:r>
    </w:p>
    <w:p w14:paraId="3DC505AC" w14:textId="77777777" w:rsidR="00460E2E" w:rsidRPr="0068347C" w:rsidRDefault="00460E2E" w:rsidP="003E3E73">
      <w:pPr>
        <w:spacing w:line="260" w:lineRule="exact"/>
        <w:jc w:val="both"/>
        <w:rPr>
          <w:rFonts w:ascii="Arial" w:hAnsi="Arial" w:cs="Arial"/>
          <w:dstrike/>
          <w:sz w:val="20"/>
          <w:szCs w:val="20"/>
        </w:rPr>
      </w:pPr>
    </w:p>
    <w:p w14:paraId="4F063094" w14:textId="77777777" w:rsidR="00EC1623" w:rsidRDefault="00EC1623" w:rsidP="00EC1623">
      <w:pPr>
        <w:pStyle w:val="Naslov3"/>
        <w:spacing w:before="0" w:after="0" w:line="260" w:lineRule="exact"/>
        <w:ind w:left="709" w:hanging="709"/>
        <w:jc w:val="both"/>
        <w:rPr>
          <w:rFonts w:cs="Arial"/>
          <w:b w:val="0"/>
          <w:szCs w:val="20"/>
          <w:lang w:val="sl-SI"/>
        </w:rPr>
      </w:pPr>
      <w:bookmarkStart w:id="15" w:name="_Toc87964230"/>
      <w:r w:rsidRPr="007D35BF">
        <w:rPr>
          <w:rFonts w:cs="Arial"/>
          <w:b w:val="0"/>
          <w:szCs w:val="20"/>
          <w:lang w:val="sl-SI"/>
        </w:rPr>
        <w:t>8.1.1</w:t>
      </w:r>
      <w:r w:rsidRPr="007D35BF">
        <w:rPr>
          <w:rFonts w:cs="Arial"/>
          <w:b w:val="0"/>
          <w:szCs w:val="20"/>
          <w:lang w:val="sl-SI"/>
        </w:rPr>
        <w:tab/>
      </w:r>
      <w:r w:rsidRPr="007D35BF">
        <w:rPr>
          <w:rFonts w:cs="Arial"/>
          <w:b w:val="0"/>
          <w:szCs w:val="20"/>
        </w:rPr>
        <w:t xml:space="preserve">Ponudnik niti njegovi predstavniki (to so osebe, ki so člani </w:t>
      </w:r>
      <w:r w:rsidRPr="007D35BF">
        <w:rPr>
          <w:rFonts w:cs="Arial"/>
          <w:b w:val="0"/>
          <w:szCs w:val="20"/>
          <w:shd w:val="clear" w:color="auto" w:fill="FFFFFF"/>
        </w:rPr>
        <w:t>upravnega, vodstvenega ali nadzornega organa ponudnika ali ki imajo pooblastila za njegovo zastopanje ali odločanje ali nadzor v njem)</w:t>
      </w:r>
      <w:r w:rsidRPr="007D35BF">
        <w:rPr>
          <w:rFonts w:cs="Arial"/>
          <w:b w:val="0"/>
          <w:szCs w:val="20"/>
        </w:rPr>
        <w:t xml:space="preserve"> niso bili pravnomočno obsojeni zaradi kaznivih dejanj, ki so opredeljena v Kazenskem zakoniku in navedena v prvem odstavku 75. člena ZJN-3</w:t>
      </w:r>
      <w:bookmarkEnd w:id="15"/>
      <w:r>
        <w:rPr>
          <w:rFonts w:cs="Arial"/>
          <w:b w:val="0"/>
          <w:szCs w:val="20"/>
          <w:lang w:val="sl-SI"/>
        </w:rPr>
        <w:t>.</w:t>
      </w:r>
      <w:bookmarkStart w:id="16" w:name="_Hlk131769210"/>
    </w:p>
    <w:p w14:paraId="3B827DD3" w14:textId="77777777" w:rsidR="00EC1623" w:rsidRDefault="00EC1623" w:rsidP="00EC1623">
      <w:pPr>
        <w:rPr>
          <w:lang w:eastAsia="x-none"/>
        </w:rPr>
      </w:pPr>
    </w:p>
    <w:p w14:paraId="1821DC40" w14:textId="77777777" w:rsidR="00EC1623" w:rsidRDefault="00EC1623" w:rsidP="00EC1623">
      <w:pPr>
        <w:spacing w:line="260" w:lineRule="exact"/>
        <w:ind w:left="709"/>
        <w:jc w:val="both"/>
        <w:rPr>
          <w:rFonts w:ascii="Arial" w:hAnsi="Arial" w:cs="Arial"/>
          <w:sz w:val="20"/>
          <w:szCs w:val="20"/>
        </w:rPr>
      </w:pPr>
      <w:r>
        <w:rPr>
          <w:rFonts w:ascii="Arial" w:hAnsi="Arial" w:cs="Arial"/>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660B397F" w14:textId="77777777" w:rsidR="00EC1623" w:rsidRPr="00043C26" w:rsidRDefault="00EC1623" w:rsidP="00EC1623">
      <w:pPr>
        <w:rPr>
          <w:lang w:eastAsia="x-none"/>
        </w:rPr>
      </w:pPr>
    </w:p>
    <w:p w14:paraId="57A9AA75" w14:textId="77777777" w:rsidR="00EC1623" w:rsidRPr="00D06FFA" w:rsidRDefault="00EC1623" w:rsidP="00EC1623">
      <w:pPr>
        <w:pStyle w:val="Naslov3"/>
        <w:spacing w:before="0" w:after="0" w:line="260" w:lineRule="exact"/>
        <w:ind w:left="709"/>
        <w:jc w:val="both"/>
        <w:rPr>
          <w:rFonts w:cs="Arial"/>
          <w:b w:val="0"/>
          <w:szCs w:val="20"/>
          <w:lang w:val="sl-SI"/>
        </w:rPr>
      </w:pPr>
      <w:r w:rsidRPr="00D06FFA">
        <w:rPr>
          <w:rFonts w:cs="Arial"/>
          <w:b w:val="0"/>
          <w:szCs w:val="20"/>
        </w:rPr>
        <w:t>OPOMBA: Kot dokazilo za preveritev zahteve (nekaznovanosti) šteje veljaven izpis, ki ni starejši od 4 mesecev šteto od roka za oddajo prijav ali ponudb ali je pridobljen najpozneje v 90 dneh od roka za oddajo prijav ali ponudb.</w:t>
      </w:r>
    </w:p>
    <w:bookmarkEnd w:id="16"/>
    <w:p w14:paraId="23E9917D" w14:textId="77777777" w:rsidR="000666B0" w:rsidRPr="00453625" w:rsidRDefault="000666B0" w:rsidP="009C00B5">
      <w:pPr>
        <w:spacing w:line="260" w:lineRule="exact"/>
        <w:ind w:left="709"/>
        <w:jc w:val="both"/>
        <w:rPr>
          <w:rFonts w:ascii="Arial" w:hAnsi="Arial" w:cs="Arial"/>
          <w:sz w:val="20"/>
          <w:szCs w:val="20"/>
        </w:rPr>
      </w:pPr>
    </w:p>
    <w:p w14:paraId="527F3057" w14:textId="77777777" w:rsidR="00A66441" w:rsidRPr="007D35BF" w:rsidRDefault="007D35BF" w:rsidP="009C00B5">
      <w:pPr>
        <w:pStyle w:val="Naslov3"/>
        <w:tabs>
          <w:tab w:val="left" w:pos="709"/>
        </w:tabs>
        <w:spacing w:before="0" w:after="0" w:line="260" w:lineRule="exact"/>
        <w:ind w:left="709" w:hanging="709"/>
        <w:jc w:val="both"/>
        <w:rPr>
          <w:b w:val="0"/>
          <w:color w:val="000000" w:themeColor="text1"/>
        </w:rPr>
      </w:pPr>
      <w:bookmarkStart w:id="17" w:name="_Toc87964231"/>
      <w:r>
        <w:rPr>
          <w:b w:val="0"/>
          <w:lang w:val="sl-SI"/>
        </w:rPr>
        <w:t>8.1.2</w:t>
      </w:r>
      <w:r>
        <w:rPr>
          <w:b w:val="0"/>
          <w:lang w:val="sl-SI"/>
        </w:rPr>
        <w:tab/>
      </w:r>
      <w:r w:rsidR="00A66441" w:rsidRPr="007D35BF">
        <w:rPr>
          <w:b w:val="0"/>
        </w:rPr>
        <w:t xml:space="preserve">Ponudnik na dan, ko je bila oddana ponudba, ni imel neizpolnjenih obveznih dajatev in drugih denarnih nedavčnih obveznosti, v višini 50 eurov ali več, in sicer v državi, v kateri ima sedež (matična država) in državi naročnika (Republiki Sloveniji), če ta ni ista kot država sedeža. Šteje se, da gospodarski subjekt ne izpolnjuje obveznosti iz prejšnjega stavka tudi, če na dan </w:t>
      </w:r>
      <w:r w:rsidR="00A66441" w:rsidRPr="007D35BF">
        <w:rPr>
          <w:b w:val="0"/>
          <w:color w:val="000000"/>
        </w:rPr>
        <w:t xml:space="preserve">oddaje ponudbe ni imel predloženih vseh obračunov davčnih odtegljajev za dohodke iz delovnega razmerja za </w:t>
      </w:r>
      <w:r w:rsidR="00A66441" w:rsidRPr="007D35BF">
        <w:rPr>
          <w:b w:val="0"/>
          <w:color w:val="000000" w:themeColor="text1"/>
        </w:rPr>
        <w:t>obdobje zadnjih petih let do dne oddaje ponudbe.</w:t>
      </w:r>
      <w:bookmarkEnd w:id="17"/>
    </w:p>
    <w:p w14:paraId="49ABF541" w14:textId="77777777" w:rsidR="007D35BF" w:rsidRPr="00AD12C5" w:rsidRDefault="007D35BF" w:rsidP="003E3E73">
      <w:pPr>
        <w:spacing w:line="260" w:lineRule="exact"/>
        <w:ind w:left="720"/>
        <w:jc w:val="both"/>
        <w:rPr>
          <w:rFonts w:ascii="Arial" w:hAnsi="Arial" w:cs="Arial"/>
          <w:color w:val="000000"/>
          <w:sz w:val="20"/>
          <w:szCs w:val="20"/>
        </w:rPr>
      </w:pPr>
    </w:p>
    <w:p w14:paraId="64ECA689" w14:textId="2C71018B" w:rsidR="00E1168B" w:rsidRPr="00ED4593" w:rsidRDefault="00E802C1" w:rsidP="001028FD">
      <w:pPr>
        <w:spacing w:line="260" w:lineRule="exact"/>
        <w:ind w:left="709" w:hanging="709"/>
        <w:jc w:val="both"/>
        <w:rPr>
          <w:rFonts w:ascii="Arial" w:hAnsi="Arial" w:cs="Arial"/>
          <w:color w:val="000000" w:themeColor="text1"/>
          <w:sz w:val="18"/>
          <w:szCs w:val="18"/>
          <w:shd w:val="clear" w:color="auto" w:fill="FFFFFF"/>
        </w:rPr>
      </w:pPr>
      <w:r w:rsidRPr="00B877AD">
        <w:rPr>
          <w:rFonts w:ascii="Arial" w:hAnsi="Arial" w:cs="Arial"/>
          <w:color w:val="000000" w:themeColor="text1"/>
          <w:sz w:val="20"/>
          <w:szCs w:val="20"/>
        </w:rPr>
        <w:t>8.1.3</w:t>
      </w:r>
      <w:r w:rsidRPr="00B877AD">
        <w:rPr>
          <w:rFonts w:ascii="Arial" w:hAnsi="Arial" w:cs="Arial"/>
          <w:color w:val="000000" w:themeColor="text1"/>
          <w:sz w:val="20"/>
          <w:szCs w:val="20"/>
        </w:rPr>
        <w:tab/>
      </w:r>
      <w:r w:rsidR="00EB40B9" w:rsidRPr="00B877AD">
        <w:rPr>
          <w:rFonts w:ascii="Arial" w:hAnsi="Arial" w:cs="Arial"/>
          <w:color w:val="000000" w:themeColor="text1"/>
          <w:sz w:val="20"/>
          <w:szCs w:val="20"/>
        </w:rPr>
        <w:t xml:space="preserve">Ponudnik </w:t>
      </w:r>
      <w:r w:rsidR="00A66441" w:rsidRPr="00B877AD">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B877AD">
        <w:rPr>
          <w:rFonts w:ascii="Arial" w:hAnsi="Arial" w:cs="Arial"/>
          <w:color w:val="000000" w:themeColor="text1"/>
          <w:sz w:val="20"/>
          <w:szCs w:val="20"/>
        </w:rPr>
        <w:t>jektov z izrečenimi stranskimi sankcijami izločitve iz postopkov javnega naročanja.</w:t>
      </w:r>
    </w:p>
    <w:p w14:paraId="65BDD37F" w14:textId="77777777" w:rsidR="00E1168B" w:rsidRPr="00ED4593" w:rsidRDefault="00E1168B" w:rsidP="003E3E73">
      <w:pPr>
        <w:spacing w:line="260" w:lineRule="exact"/>
        <w:ind w:left="720"/>
        <w:jc w:val="both"/>
        <w:rPr>
          <w:rFonts w:ascii="Arial" w:hAnsi="Arial" w:cs="Arial"/>
          <w:color w:val="000000" w:themeColor="text1"/>
          <w:sz w:val="18"/>
          <w:szCs w:val="18"/>
          <w:shd w:val="clear" w:color="auto" w:fill="FFFFFF"/>
        </w:rPr>
      </w:pPr>
    </w:p>
    <w:p w14:paraId="04E5DEDF" w14:textId="77777777" w:rsidR="00FF7520" w:rsidRDefault="00FF7520" w:rsidP="00FF7520">
      <w:pPr>
        <w:pStyle w:val="Naslov3"/>
        <w:numPr>
          <w:ilvl w:val="2"/>
          <w:numId w:val="15"/>
        </w:numPr>
        <w:spacing w:before="0" w:after="0" w:line="260" w:lineRule="exact"/>
        <w:jc w:val="both"/>
        <w:rPr>
          <w:rFonts w:cs="Arial"/>
          <w:b w:val="0"/>
          <w:color w:val="000000" w:themeColor="text1"/>
          <w:szCs w:val="20"/>
          <w:lang w:val="sl-SI"/>
        </w:rPr>
      </w:pPr>
      <w:bookmarkStart w:id="18" w:name="_Toc87964232"/>
      <w:r w:rsidRPr="00B33016">
        <w:rPr>
          <w:rFonts w:cs="Arial"/>
          <w:b w:val="0"/>
          <w:color w:val="000000" w:themeColor="text1"/>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8"/>
      <w:r w:rsidRPr="00B33016">
        <w:rPr>
          <w:rFonts w:cs="Arial"/>
          <w:b w:val="0"/>
          <w:color w:val="000000" w:themeColor="text1"/>
          <w:szCs w:val="20"/>
          <w:lang w:val="sl-SI"/>
        </w:rPr>
        <w:t>.</w:t>
      </w:r>
    </w:p>
    <w:p w14:paraId="01A3C8C3" w14:textId="77777777" w:rsidR="00FF7520" w:rsidRDefault="00FF7520" w:rsidP="00FF7520">
      <w:pPr>
        <w:rPr>
          <w:lang w:eastAsia="x-none"/>
        </w:rPr>
      </w:pPr>
    </w:p>
    <w:p w14:paraId="035999B7" w14:textId="5CBF05EC" w:rsidR="00FF7520" w:rsidRDefault="00FF7520" w:rsidP="00FF7520">
      <w:pPr>
        <w:spacing w:line="260" w:lineRule="exact"/>
        <w:ind w:left="709"/>
        <w:jc w:val="both"/>
        <w:rPr>
          <w:rFonts w:ascii="Arial" w:hAnsi="Arial" w:cs="Arial"/>
          <w:sz w:val="20"/>
          <w:szCs w:val="20"/>
        </w:rPr>
      </w:pPr>
      <w:r w:rsidRPr="00C827D8">
        <w:rPr>
          <w:rFonts w:ascii="Arial" w:hAnsi="Arial" w:cs="Arial"/>
          <w:sz w:val="20"/>
          <w:szCs w:val="20"/>
        </w:rPr>
        <w:t xml:space="preserve">V kolikor </w:t>
      </w:r>
      <w:r w:rsidRPr="00C827D8">
        <w:rPr>
          <w:rFonts w:ascii="Arial" w:hAnsi="Arial" w:cs="Arial"/>
          <w:sz w:val="20"/>
          <w:szCs w:val="20"/>
          <w:lang w:eastAsia="x-none"/>
        </w:rPr>
        <w:t xml:space="preserve">se pri ponudniku ugotovi razlog za izključitev oziroma neizpolnjevanje zahteve </w:t>
      </w:r>
      <w:r w:rsidRPr="00C827D8">
        <w:rPr>
          <w:rFonts w:ascii="Arial" w:hAnsi="Arial" w:cs="Arial"/>
          <w:sz w:val="20"/>
          <w:szCs w:val="20"/>
        </w:rPr>
        <w:t>iz zgornjega odstavka, lahko naročniku v skladu z devetim odstavkom 75. člena ZJN-3 najkasneje do roka za oddajo ponudb predloži dokazila, da je sprejel zadostne ukrepe, s katerimi lahko dokaže svojo zanesljivost kljub obstoju razlogov za izključitev.</w:t>
      </w:r>
    </w:p>
    <w:p w14:paraId="27531BFB" w14:textId="3A653F94" w:rsidR="00FF7520" w:rsidRDefault="00FF7520" w:rsidP="00FF7520">
      <w:pPr>
        <w:spacing w:line="260" w:lineRule="exact"/>
        <w:ind w:left="709"/>
        <w:jc w:val="both"/>
        <w:rPr>
          <w:rFonts w:ascii="Arial" w:hAnsi="Arial" w:cs="Arial"/>
          <w:sz w:val="20"/>
          <w:szCs w:val="20"/>
        </w:rPr>
      </w:pPr>
    </w:p>
    <w:p w14:paraId="25E689DD" w14:textId="77777777" w:rsidR="00FF7520" w:rsidRDefault="00FF7520" w:rsidP="00FF7520">
      <w:pPr>
        <w:pStyle w:val="Naslov3"/>
        <w:numPr>
          <w:ilvl w:val="2"/>
          <w:numId w:val="15"/>
        </w:numPr>
        <w:spacing w:before="0" w:after="0" w:line="260" w:lineRule="exact"/>
        <w:jc w:val="both"/>
        <w:rPr>
          <w:rFonts w:cs="Arial"/>
          <w:b w:val="0"/>
          <w:szCs w:val="20"/>
        </w:rPr>
      </w:pPr>
      <w:bookmarkStart w:id="19" w:name="_Toc87964233"/>
      <w:r w:rsidRPr="007D35BF">
        <w:rPr>
          <w:rFonts w:cs="Arial"/>
          <w:b w:val="0"/>
          <w:color w:val="000000" w:themeColor="text1"/>
          <w:szCs w:val="20"/>
        </w:rPr>
        <w:t>Ponudnik ni v seznamu poslovnih subjektov iz sedmega odstavka 35. člena Zakona o integriteti in preprečevanju korupcije (Uradni list RS, št. 69/11 – uradno prečiščeno besedilo</w:t>
      </w:r>
      <w:r>
        <w:rPr>
          <w:rFonts w:cs="Arial"/>
          <w:b w:val="0"/>
          <w:color w:val="000000" w:themeColor="text1"/>
          <w:szCs w:val="20"/>
          <w:lang w:val="sl-SI"/>
        </w:rPr>
        <w:t xml:space="preserve">, </w:t>
      </w:r>
      <w:r w:rsidRPr="007D35BF">
        <w:rPr>
          <w:rFonts w:cs="Arial"/>
          <w:b w:val="0"/>
          <w:color w:val="000000" w:themeColor="text1"/>
          <w:szCs w:val="20"/>
        </w:rPr>
        <w:t>158/20</w:t>
      </w:r>
      <w:r>
        <w:rPr>
          <w:rFonts w:cs="Arial"/>
          <w:b w:val="0"/>
          <w:color w:val="000000" w:themeColor="text1"/>
          <w:szCs w:val="20"/>
          <w:lang w:val="sl-SI"/>
        </w:rPr>
        <w:t xml:space="preserve">, 3/22 – </w:t>
      </w:r>
      <w:proofErr w:type="spellStart"/>
      <w:r>
        <w:rPr>
          <w:rFonts w:cs="Arial"/>
          <w:b w:val="0"/>
          <w:color w:val="000000" w:themeColor="text1"/>
          <w:szCs w:val="20"/>
          <w:lang w:val="sl-SI"/>
        </w:rPr>
        <w:t>ZDeb</w:t>
      </w:r>
      <w:proofErr w:type="spellEnd"/>
      <w:r>
        <w:rPr>
          <w:rFonts w:cs="Arial"/>
          <w:b w:val="0"/>
          <w:color w:val="000000" w:themeColor="text1"/>
          <w:szCs w:val="20"/>
          <w:lang w:val="sl-SI"/>
        </w:rPr>
        <w:t xml:space="preserve"> in 16/23 - </w:t>
      </w:r>
      <w:proofErr w:type="spellStart"/>
      <w:r>
        <w:rPr>
          <w:rFonts w:cs="Arial"/>
          <w:b w:val="0"/>
          <w:color w:val="000000" w:themeColor="text1"/>
          <w:szCs w:val="20"/>
          <w:lang w:val="sl-SI"/>
        </w:rPr>
        <w:t>ZZPri</w:t>
      </w:r>
      <w:proofErr w:type="spellEnd"/>
      <w:r w:rsidRPr="007D35BF">
        <w:rPr>
          <w:rFonts w:cs="Arial"/>
          <w:b w:val="0"/>
          <w:color w:val="000000" w:themeColor="text1"/>
          <w:szCs w:val="20"/>
        </w:rPr>
        <w:t xml:space="preserve">, v nadaljevanju </w:t>
      </w:r>
      <w:proofErr w:type="spellStart"/>
      <w:r w:rsidRPr="007D35BF">
        <w:rPr>
          <w:rFonts w:cs="Arial"/>
          <w:b w:val="0"/>
          <w:color w:val="000000" w:themeColor="text1"/>
          <w:szCs w:val="20"/>
        </w:rPr>
        <w:t>ZIntPK</w:t>
      </w:r>
      <w:proofErr w:type="spellEnd"/>
      <w:r w:rsidRPr="007D35BF">
        <w:rPr>
          <w:rFonts w:cs="Arial"/>
          <w:b w:val="0"/>
          <w:color w:val="000000" w:themeColor="text1"/>
          <w:szCs w:val="20"/>
        </w:rPr>
        <w:t>) in mu ni na podlagi tega člena prepovedano poslovanje z naročnikom</w:t>
      </w:r>
      <w:r w:rsidRPr="007D35BF">
        <w:rPr>
          <w:rFonts w:cs="Arial"/>
          <w:b w:val="0"/>
          <w:szCs w:val="20"/>
        </w:rPr>
        <w:t>.</w:t>
      </w:r>
      <w:bookmarkEnd w:id="19"/>
      <w:r w:rsidRPr="007D35BF">
        <w:rPr>
          <w:rFonts w:cs="Arial"/>
          <w:b w:val="0"/>
          <w:szCs w:val="20"/>
        </w:rPr>
        <w:t xml:space="preserve"> </w:t>
      </w:r>
    </w:p>
    <w:p w14:paraId="14DD1868" w14:textId="77777777" w:rsidR="00FF7520" w:rsidRPr="00453625" w:rsidRDefault="00FF7520" w:rsidP="003E3E73">
      <w:pPr>
        <w:spacing w:line="260" w:lineRule="exact"/>
        <w:rPr>
          <w:rFonts w:ascii="Arial" w:hAnsi="Arial" w:cs="Arial"/>
          <w:b/>
          <w:sz w:val="20"/>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20" w:name="_Toc87964239"/>
      <w:r>
        <w:lastRenderedPageBreak/>
        <w:t>8.2</w:t>
      </w:r>
      <w:r>
        <w:tab/>
      </w:r>
      <w:r w:rsidR="007463B3" w:rsidRPr="006936D6">
        <w:rPr>
          <w:szCs w:val="22"/>
        </w:rPr>
        <w:t>Pogoji za sodelovanje</w:t>
      </w:r>
      <w:bookmarkEnd w:id="2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31BF3B94" w14:textId="77777777" w:rsidR="003E3E73" w:rsidRPr="00561D50" w:rsidRDefault="003E3E73"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21" w:name="_Toc87964240"/>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21"/>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rsidP="00D63A1B">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rsidP="00D63A1B">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 </w:t>
      </w: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41F7612C" w14:textId="77777777" w:rsidR="000C2632" w:rsidRDefault="000C2632" w:rsidP="00535EE8">
      <w:pPr>
        <w:spacing w:line="260" w:lineRule="exact"/>
        <w:jc w:val="both"/>
        <w:rPr>
          <w:rFonts w:ascii="Arial" w:hAnsi="Arial" w:cs="Arial"/>
          <w:noProof/>
          <w:sz w:val="20"/>
          <w:szCs w:val="20"/>
        </w:rPr>
      </w:pPr>
    </w:p>
    <w:p w14:paraId="4A57BBDC" w14:textId="77777777" w:rsidR="00BC1FA3" w:rsidRPr="00B867DB" w:rsidRDefault="00BC1FA3" w:rsidP="003E3E73">
      <w:pPr>
        <w:spacing w:line="260" w:lineRule="exact"/>
        <w:ind w:left="720"/>
        <w:jc w:val="both"/>
        <w:rPr>
          <w:rFonts w:ascii="Arial" w:hAnsi="Arial" w:cs="Arial"/>
          <w:sz w:val="20"/>
          <w:szCs w:val="20"/>
        </w:rPr>
      </w:pPr>
    </w:p>
    <w:p w14:paraId="22CECFD3" w14:textId="77777777" w:rsidR="00066512" w:rsidRDefault="006936D6" w:rsidP="003E3E73">
      <w:pPr>
        <w:pStyle w:val="Naslov1"/>
        <w:tabs>
          <w:tab w:val="left" w:pos="284"/>
        </w:tabs>
        <w:spacing w:before="0" w:after="0" w:line="260" w:lineRule="exact"/>
      </w:pPr>
      <w:bookmarkStart w:id="22" w:name="_Toc87964241"/>
      <w:r>
        <w:t>9</w:t>
      </w:r>
      <w:r>
        <w:tab/>
      </w:r>
      <w:r w:rsidR="00066512" w:rsidRPr="00453625">
        <w:t>MERILO</w:t>
      </w:r>
      <w:bookmarkEnd w:id="22"/>
      <w:r w:rsidR="00366428" w:rsidRPr="00453625">
        <w:t xml:space="preserve"> </w:t>
      </w:r>
    </w:p>
    <w:p w14:paraId="73079084" w14:textId="77777777" w:rsidR="000A74CE" w:rsidRDefault="000A74CE" w:rsidP="003E3E73">
      <w:pPr>
        <w:spacing w:line="260" w:lineRule="exact"/>
      </w:pPr>
    </w:p>
    <w:p w14:paraId="04400102" w14:textId="485125C6"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1D2906">
        <w:rPr>
          <w:rFonts w:ascii="Arial" w:hAnsi="Arial" w:cs="Arial"/>
          <w:sz w:val="20"/>
        </w:rPr>
        <w:t xml:space="preserve">Merilo za izbor ponudbe in oddajo javnega naročila je ekonomsko najugodnejša ponudba, pri čemer se ponudbe oceni na podlagi cene, in sicer skupne </w:t>
      </w:r>
      <w:r w:rsidR="00F521AC">
        <w:rPr>
          <w:rFonts w:ascii="Arial" w:hAnsi="Arial" w:cs="Arial"/>
          <w:sz w:val="20"/>
        </w:rPr>
        <w:t xml:space="preserve">okvirne štiriletne </w:t>
      </w:r>
      <w:r w:rsidRPr="001D2906">
        <w:rPr>
          <w:rFonts w:ascii="Arial" w:hAnsi="Arial" w:cs="Arial"/>
          <w:sz w:val="20"/>
        </w:rPr>
        <w:t>vrednosti ponudbenega predračuna v EUR z DDV</w:t>
      </w:r>
      <w:r w:rsidR="00123900">
        <w:rPr>
          <w:rFonts w:ascii="Arial" w:hAnsi="Arial" w:cs="Arial"/>
          <w:sz w:val="20"/>
        </w:rPr>
        <w:t>.</w:t>
      </w:r>
      <w:r>
        <w:rPr>
          <w:rFonts w:ascii="Arial" w:hAnsi="Arial" w:cs="Arial"/>
          <w:sz w:val="20"/>
        </w:rPr>
        <w:t xml:space="preserve"> </w:t>
      </w:r>
    </w:p>
    <w:p w14:paraId="26735051" w14:textId="77777777"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0DCFBCF" w14:textId="63B0D261" w:rsidR="000A74CE" w:rsidRPr="004F31DE"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4F31DE">
        <w:rPr>
          <w:rFonts w:ascii="Arial" w:hAnsi="Arial" w:cs="Arial"/>
          <w:sz w:val="20"/>
        </w:rPr>
        <w:t xml:space="preserve">Pri ocenjevanju se upošteva skupna vrednost ponudbenega predračuna z vključenim DDV, če pa ponudnik ne obračuna DDV, ker v času oddaje ponudbe ni zavezanec za DDV, se pri tem ponudniku upošteva skupna vrednost brez DDV. </w:t>
      </w:r>
    </w:p>
    <w:p w14:paraId="28B4F982" w14:textId="77777777" w:rsidR="0096668D" w:rsidRDefault="0096668D" w:rsidP="003E3E73">
      <w:pPr>
        <w:tabs>
          <w:tab w:val="left" w:pos="0"/>
          <w:tab w:val="left" w:pos="426"/>
        </w:tabs>
        <w:spacing w:line="260" w:lineRule="exact"/>
        <w:jc w:val="both"/>
        <w:rPr>
          <w:rFonts w:ascii="Arial" w:hAnsi="Arial" w:cs="Arial"/>
          <w:color w:val="FF0000"/>
          <w:sz w:val="20"/>
          <w:szCs w:val="20"/>
          <w:lang w:eastAsia="en-US"/>
        </w:rPr>
      </w:pPr>
    </w:p>
    <w:p w14:paraId="41D4CABD" w14:textId="77777777" w:rsidR="0096668D" w:rsidRPr="001D2906" w:rsidRDefault="0096668D" w:rsidP="003E3E73">
      <w:pPr>
        <w:tabs>
          <w:tab w:val="left" w:pos="0"/>
          <w:tab w:val="left" w:pos="426"/>
        </w:tabs>
        <w:spacing w:line="260" w:lineRule="exact"/>
        <w:jc w:val="both"/>
        <w:rPr>
          <w:rFonts w:ascii="Arial" w:hAnsi="Arial" w:cs="Arial"/>
          <w:sz w:val="20"/>
          <w:szCs w:val="20"/>
          <w:lang w:eastAsia="en-US"/>
        </w:rPr>
      </w:pPr>
      <w:r w:rsidRPr="001D2906">
        <w:rPr>
          <w:rFonts w:ascii="Arial" w:hAnsi="Arial" w:cs="Arial"/>
          <w:sz w:val="20"/>
          <w:szCs w:val="20"/>
          <w:lang w:eastAsia="en-US"/>
        </w:rPr>
        <w:t>OPOMBA:</w:t>
      </w:r>
    </w:p>
    <w:p w14:paraId="1B729EB0" w14:textId="5BB555C6" w:rsidR="009A4D77" w:rsidRPr="00E6395B" w:rsidRDefault="009A4D77" w:rsidP="003E3E73">
      <w:pPr>
        <w:spacing w:line="260" w:lineRule="exact"/>
        <w:jc w:val="both"/>
        <w:rPr>
          <w:rFonts w:ascii="Arial" w:hAnsi="Arial" w:cs="Arial"/>
          <w:noProof/>
          <w:sz w:val="20"/>
          <w:szCs w:val="24"/>
          <w:lang w:eastAsia="en-US"/>
        </w:rPr>
      </w:pPr>
      <w:r w:rsidRPr="00E6395B">
        <w:rPr>
          <w:rFonts w:ascii="Arial" w:hAnsi="Arial" w:cs="Arial"/>
          <w:sz w:val="20"/>
          <w:szCs w:val="20"/>
        </w:rPr>
        <w:t xml:space="preserve">V primeru, da je pri dveh ali več ponudnikih </w:t>
      </w:r>
      <w:r w:rsidRPr="00E6395B">
        <w:rPr>
          <w:rFonts w:ascii="Arial" w:hAnsi="Arial" w:cs="Arial"/>
          <w:sz w:val="20"/>
          <w:szCs w:val="20"/>
          <w:lang w:eastAsia="en-US"/>
        </w:rPr>
        <w:t xml:space="preserve">ponujena enaka in hkrati najnižja </w:t>
      </w:r>
      <w:r w:rsidRPr="00E6395B">
        <w:rPr>
          <w:rFonts w:ascii="Arial" w:hAnsi="Arial" w:cs="Arial"/>
          <w:sz w:val="20"/>
          <w:szCs w:val="20"/>
        </w:rPr>
        <w:t xml:space="preserve">skupna </w:t>
      </w:r>
      <w:r w:rsidR="002A457B">
        <w:rPr>
          <w:rFonts w:ascii="Arial" w:hAnsi="Arial" w:cs="Arial"/>
          <w:sz w:val="20"/>
          <w:szCs w:val="20"/>
        </w:rPr>
        <w:t xml:space="preserve">okvirna štiriletna </w:t>
      </w:r>
      <w:r w:rsidRPr="00E6395B">
        <w:rPr>
          <w:rFonts w:ascii="Arial" w:hAnsi="Arial" w:cs="Arial"/>
          <w:sz w:val="20"/>
          <w:szCs w:val="20"/>
        </w:rPr>
        <w:t>vrednost ponudbenega predračuna v EUR z DDV,</w:t>
      </w:r>
      <w:r w:rsidRPr="00E6395B">
        <w:rPr>
          <w:rFonts w:ascii="Arial" w:hAnsi="Arial" w:cs="Arial"/>
          <w:iCs/>
          <w:sz w:val="20"/>
          <w:szCs w:val="20"/>
          <w:lang w:eastAsia="en-US"/>
        </w:rPr>
        <w:t xml:space="preserve"> bo naročnik </w:t>
      </w:r>
      <w:r w:rsidRPr="00E6395B">
        <w:rPr>
          <w:rFonts w:ascii="Arial" w:hAnsi="Arial" w:cs="Arial"/>
          <w:noProof/>
          <w:sz w:val="20"/>
          <w:szCs w:val="24"/>
          <w:lang w:eastAsia="en-US"/>
        </w:rPr>
        <w:t xml:space="preserve">uporabil sekundarno merilo, in sicer </w:t>
      </w:r>
      <w:r w:rsidR="001D2906" w:rsidRPr="00944FC7">
        <w:rPr>
          <w:rFonts w:ascii="Arial" w:hAnsi="Arial" w:cs="Arial"/>
          <w:b/>
          <w:noProof/>
          <w:sz w:val="20"/>
          <w:szCs w:val="24"/>
          <w:lang w:eastAsia="en-US"/>
        </w:rPr>
        <w:t>rok dobave blaga</w:t>
      </w:r>
      <w:r w:rsidR="001D2906" w:rsidRPr="00E6395B">
        <w:rPr>
          <w:rFonts w:ascii="Arial" w:hAnsi="Arial" w:cs="Arial"/>
          <w:noProof/>
          <w:sz w:val="20"/>
          <w:szCs w:val="24"/>
          <w:lang w:eastAsia="en-US"/>
        </w:rPr>
        <w:t>.</w:t>
      </w:r>
      <w:r w:rsidRPr="00E6395B">
        <w:rPr>
          <w:rFonts w:ascii="Arial" w:hAnsi="Arial" w:cs="Arial"/>
          <w:noProof/>
          <w:sz w:val="20"/>
          <w:szCs w:val="24"/>
          <w:lang w:eastAsia="en-US"/>
        </w:rPr>
        <w:t xml:space="preserve"> Torej bo v tem primeru med ponudbama oz. ponudbami z </w:t>
      </w:r>
      <w:r w:rsidRPr="00E6395B">
        <w:rPr>
          <w:rFonts w:ascii="Arial" w:hAnsi="Arial" w:cs="Arial"/>
          <w:sz w:val="20"/>
          <w:szCs w:val="20"/>
          <w:lang w:eastAsia="en-US"/>
        </w:rPr>
        <w:t xml:space="preserve">enako in hkrati najnižjo </w:t>
      </w:r>
      <w:r w:rsidRPr="00E6395B">
        <w:rPr>
          <w:rFonts w:ascii="Arial" w:hAnsi="Arial" w:cs="Arial"/>
          <w:sz w:val="20"/>
          <w:szCs w:val="20"/>
        </w:rPr>
        <w:t xml:space="preserve">skupno </w:t>
      </w:r>
      <w:r w:rsidR="002A457B">
        <w:rPr>
          <w:rFonts w:ascii="Arial" w:hAnsi="Arial" w:cs="Arial"/>
          <w:sz w:val="20"/>
          <w:szCs w:val="20"/>
        </w:rPr>
        <w:t xml:space="preserve">okvirno štiriletno </w:t>
      </w:r>
      <w:r w:rsidRPr="00E6395B">
        <w:rPr>
          <w:rFonts w:ascii="Arial" w:hAnsi="Arial" w:cs="Arial"/>
          <w:sz w:val="20"/>
          <w:szCs w:val="20"/>
        </w:rPr>
        <w:t>vrednostjo ponudbenega predračuna v EUR z DDV</w:t>
      </w:r>
      <w:r w:rsidRPr="00E6395B">
        <w:rPr>
          <w:rFonts w:ascii="Arial" w:hAnsi="Arial" w:cs="Arial"/>
          <w:noProof/>
          <w:sz w:val="20"/>
          <w:szCs w:val="24"/>
          <w:lang w:eastAsia="en-US"/>
        </w:rPr>
        <w:t>, kot najugodnješa štela ponudba s ponujenim na</w:t>
      </w:r>
      <w:r w:rsidR="001D2906" w:rsidRPr="00E6395B">
        <w:rPr>
          <w:rFonts w:ascii="Arial" w:hAnsi="Arial" w:cs="Arial"/>
          <w:noProof/>
          <w:sz w:val="20"/>
          <w:szCs w:val="24"/>
          <w:lang w:eastAsia="en-US"/>
        </w:rPr>
        <w:t>jkrajšim rokom dobave</w:t>
      </w:r>
      <w:r w:rsidRPr="00E6395B">
        <w:rPr>
          <w:rFonts w:ascii="Arial" w:hAnsi="Arial" w:cs="Arial"/>
          <w:noProof/>
          <w:sz w:val="20"/>
          <w:szCs w:val="24"/>
          <w:lang w:eastAsia="en-US"/>
        </w:rPr>
        <w:t>.</w:t>
      </w:r>
      <w:r w:rsidR="00B53D2C" w:rsidRPr="00E6395B">
        <w:rPr>
          <w:rFonts w:ascii="Arial" w:hAnsi="Arial" w:cs="Arial"/>
          <w:noProof/>
          <w:sz w:val="20"/>
          <w:szCs w:val="24"/>
          <w:lang w:eastAsia="en-US"/>
        </w:rPr>
        <w:t xml:space="preserve"> </w:t>
      </w:r>
      <w:r w:rsidR="00B53D2C" w:rsidRPr="00E6395B">
        <w:rPr>
          <w:rFonts w:ascii="Arial" w:hAnsi="Arial" w:cs="Arial"/>
          <w:noProof/>
          <w:sz w:val="20"/>
          <w:szCs w:val="24"/>
        </w:rPr>
        <w:t xml:space="preserve">Ponudnik </w:t>
      </w:r>
      <w:r w:rsidR="001D2906" w:rsidRPr="00E6395B">
        <w:rPr>
          <w:rFonts w:ascii="Arial" w:hAnsi="Arial" w:cs="Arial"/>
          <w:noProof/>
          <w:sz w:val="20"/>
          <w:szCs w:val="24"/>
        </w:rPr>
        <w:t>rok dobave</w:t>
      </w:r>
      <w:r w:rsidR="00B53D2C" w:rsidRPr="00E6395B">
        <w:rPr>
          <w:rFonts w:ascii="Arial" w:hAnsi="Arial" w:cs="Arial"/>
          <w:noProof/>
          <w:sz w:val="20"/>
          <w:szCs w:val="24"/>
        </w:rPr>
        <w:t xml:space="preserve"> vpiše v Prilogo št. 1 (Izjava v zvezi s predložitvijo ponudbe).</w:t>
      </w:r>
    </w:p>
    <w:p w14:paraId="173E7A3E" w14:textId="77777777" w:rsidR="009A4D77" w:rsidRPr="009A4D77" w:rsidRDefault="009A4D77" w:rsidP="003E3E73">
      <w:pPr>
        <w:spacing w:line="260" w:lineRule="exact"/>
        <w:jc w:val="both"/>
        <w:rPr>
          <w:rFonts w:ascii="Arial" w:hAnsi="Arial" w:cs="Arial"/>
          <w:noProof/>
          <w:sz w:val="20"/>
          <w:szCs w:val="24"/>
          <w:lang w:eastAsia="en-US"/>
        </w:rPr>
      </w:pPr>
    </w:p>
    <w:p w14:paraId="52E447C2" w14:textId="18A8E0A4" w:rsidR="009A4D77" w:rsidRPr="00411577" w:rsidRDefault="009A4D77" w:rsidP="003E3E73">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E6395B">
        <w:rPr>
          <w:rFonts w:ascii="Arial" w:hAnsi="Arial" w:cs="Arial"/>
          <w:sz w:val="20"/>
          <w:szCs w:val="20"/>
          <w:lang w:eastAsia="en-US"/>
        </w:rPr>
        <w:t xml:space="preserve">V primeru, da je pri dveh ali več ponudnikih ponujena enaka in hkrati najnižja </w:t>
      </w:r>
      <w:r w:rsidRPr="00E6395B">
        <w:rPr>
          <w:rFonts w:ascii="Arial" w:hAnsi="Arial" w:cs="Arial"/>
          <w:sz w:val="20"/>
          <w:szCs w:val="20"/>
        </w:rPr>
        <w:t xml:space="preserve">skupna </w:t>
      </w:r>
      <w:r w:rsidR="002A457B">
        <w:rPr>
          <w:rFonts w:ascii="Arial" w:hAnsi="Arial" w:cs="Arial"/>
          <w:sz w:val="20"/>
          <w:szCs w:val="20"/>
        </w:rPr>
        <w:t xml:space="preserve">okvirna štiriletna </w:t>
      </w:r>
      <w:r w:rsidRPr="00E6395B">
        <w:rPr>
          <w:rFonts w:ascii="Arial" w:hAnsi="Arial" w:cs="Arial"/>
          <w:sz w:val="20"/>
          <w:szCs w:val="20"/>
        </w:rPr>
        <w:t xml:space="preserve">vrednost ponudbenega predračuna v EUR z DDV, ter je hkrati ponujen enak rok </w:t>
      </w:r>
      <w:r w:rsidR="00BE4C0C" w:rsidRPr="00E6395B">
        <w:rPr>
          <w:rFonts w:ascii="Arial" w:hAnsi="Arial" w:cs="Arial"/>
          <w:noProof/>
          <w:sz w:val="20"/>
          <w:szCs w:val="24"/>
          <w:lang w:eastAsia="en-US"/>
        </w:rPr>
        <w:t>dobave blaga</w:t>
      </w:r>
      <w:r w:rsidRPr="00E6395B">
        <w:rPr>
          <w:rFonts w:ascii="Arial" w:hAnsi="Arial" w:cs="Arial"/>
          <w:sz w:val="20"/>
          <w:szCs w:val="20"/>
        </w:rPr>
        <w:t>,</w:t>
      </w:r>
      <w:r w:rsidRPr="00E6395B">
        <w:rPr>
          <w:rFonts w:ascii="Arial" w:hAnsi="Arial" w:cs="Arial"/>
          <w:iCs/>
          <w:sz w:val="20"/>
          <w:szCs w:val="20"/>
          <w:lang w:eastAsia="en-US"/>
        </w:rPr>
        <w:t xml:space="preserve"> bo naročnik z navedenima ponudnikoma oz. ponudniki izvedel žrebanje pred oddajo naročila. </w:t>
      </w:r>
      <w:r w:rsidRPr="00E6395B">
        <w:rPr>
          <w:rFonts w:ascii="Arial" w:hAnsi="Arial" w:cs="Arial"/>
          <w:sz w:val="20"/>
          <w:szCs w:val="20"/>
          <w:lang w:eastAsia="en-US"/>
        </w:rPr>
        <w:t>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št.1.</w:t>
      </w:r>
    </w:p>
    <w:p w14:paraId="1AA1AFE6" w14:textId="77777777" w:rsidR="009A4D77" w:rsidRPr="00411577" w:rsidRDefault="009A4D77" w:rsidP="003E3E73">
      <w:pPr>
        <w:spacing w:line="260" w:lineRule="exact"/>
        <w:jc w:val="both"/>
        <w:rPr>
          <w:rFonts w:ascii="Arial" w:hAnsi="Arial" w:cs="Arial"/>
          <w:sz w:val="20"/>
          <w:szCs w:val="20"/>
        </w:rPr>
      </w:pPr>
    </w:p>
    <w:p w14:paraId="47E5DCE7" w14:textId="2D7CCED5" w:rsidR="009A4D77" w:rsidRPr="009A4D77" w:rsidRDefault="009A4D77" w:rsidP="003E3E73">
      <w:pPr>
        <w:spacing w:line="260" w:lineRule="exact"/>
        <w:jc w:val="both"/>
        <w:rPr>
          <w:rFonts w:ascii="Arial" w:hAnsi="Arial" w:cs="Arial"/>
          <w:sz w:val="20"/>
          <w:szCs w:val="20"/>
        </w:rPr>
      </w:pPr>
      <w:r w:rsidRPr="00411577">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5858554B" w14:textId="77777777" w:rsidR="009A4D77" w:rsidRPr="009A4D77" w:rsidRDefault="009A4D77" w:rsidP="003E3E73">
      <w:pPr>
        <w:spacing w:line="260" w:lineRule="exact"/>
        <w:jc w:val="both"/>
        <w:rPr>
          <w:rFonts w:ascii="Arial" w:hAnsi="Arial" w:cs="Arial"/>
          <w:sz w:val="20"/>
          <w:szCs w:val="20"/>
        </w:rPr>
      </w:pPr>
    </w:p>
    <w:p w14:paraId="4FCD141C" w14:textId="77777777" w:rsidR="009A4D77" w:rsidRPr="009A4D77" w:rsidRDefault="009A4D77"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3F0505A4" w14:textId="77777777" w:rsidR="000B6AA6" w:rsidRPr="00ED4593"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rPr>
      </w:pPr>
    </w:p>
    <w:p w14:paraId="3EB6495B" w14:textId="77777777" w:rsidR="000B6AA6" w:rsidRPr="008F702E"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2290DA9" w14:textId="77777777" w:rsidR="00066512" w:rsidRPr="00B675CD" w:rsidRDefault="006936D6" w:rsidP="003E3E73">
      <w:pPr>
        <w:pStyle w:val="Naslov1"/>
        <w:tabs>
          <w:tab w:val="left" w:pos="426"/>
        </w:tabs>
        <w:spacing w:before="0" w:after="0" w:line="260" w:lineRule="exact"/>
      </w:pPr>
      <w:bookmarkStart w:id="23" w:name="_Toc87964244"/>
      <w:r>
        <w:t>10</w:t>
      </w:r>
      <w:r>
        <w:tab/>
      </w:r>
      <w:r w:rsidR="00066512" w:rsidRPr="00B675CD">
        <w:t>IZDELAVA PONUDBE</w:t>
      </w:r>
      <w:bookmarkEnd w:id="23"/>
    </w:p>
    <w:p w14:paraId="2BFDF1ED" w14:textId="77777777" w:rsidR="00066512" w:rsidRPr="00556F6B" w:rsidRDefault="00066512" w:rsidP="003E3E73">
      <w:pPr>
        <w:spacing w:line="260" w:lineRule="exact"/>
        <w:jc w:val="both"/>
        <w:rPr>
          <w:rFonts w:ascii="Arial" w:hAnsi="Arial" w:cs="Arial"/>
          <w:b/>
          <w:sz w:val="20"/>
          <w:szCs w:val="20"/>
        </w:rPr>
      </w:pPr>
    </w:p>
    <w:p w14:paraId="4836C95E" w14:textId="77777777" w:rsidR="00EF24D4" w:rsidRPr="000D1D22" w:rsidRDefault="006936D6" w:rsidP="003E3E73">
      <w:pPr>
        <w:pStyle w:val="Naslov2"/>
        <w:spacing w:before="0" w:after="0" w:line="260" w:lineRule="exact"/>
        <w:ind w:left="567" w:hanging="567"/>
        <w:jc w:val="both"/>
      </w:pPr>
      <w:bookmarkStart w:id="24" w:name="_Toc87964245"/>
      <w:r>
        <w:t>10.1</w:t>
      </w:r>
      <w:r>
        <w:tab/>
      </w:r>
      <w:r w:rsidR="00EF24D4" w:rsidRPr="000D1D22">
        <w:t>Priprava in oddaja ponudbe v sistem e-JN</w:t>
      </w:r>
      <w:bookmarkEnd w:id="24"/>
    </w:p>
    <w:p w14:paraId="78D804CB" w14:textId="77777777" w:rsidR="00EF24D4" w:rsidRPr="00556F6B" w:rsidRDefault="00EF24D4" w:rsidP="003E3E73">
      <w:pPr>
        <w:spacing w:line="260" w:lineRule="exact"/>
        <w:jc w:val="both"/>
        <w:rPr>
          <w:rFonts w:ascii="Arial" w:hAnsi="Arial" w:cs="Arial"/>
          <w:b/>
          <w:sz w:val="20"/>
          <w:szCs w:val="20"/>
        </w:rPr>
      </w:pPr>
    </w:p>
    <w:p w14:paraId="123CE44C" w14:textId="77777777"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Ponudnik vpiše zahtevane podatke v obrazce, ki so sestavni del razpisne dokumentacije ali v obrazce, ki jih izdela ponudnik sam, ki pa vsebinsko ne smejo odstopati od priloženih obrazcev.</w:t>
      </w:r>
    </w:p>
    <w:p w14:paraId="450EF786"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0000" w:themeColor="text1"/>
          <w:sz w:val="20"/>
          <w:szCs w:val="20"/>
        </w:rPr>
      </w:pPr>
    </w:p>
    <w:p w14:paraId="6A3AA732"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r w:rsidRPr="00ED4593">
        <w:rPr>
          <w:rFonts w:ascii="Arial" w:hAnsi="Arial" w:cs="Arial"/>
          <w:b w:val="0"/>
          <w:color w:val="000000" w:themeColor="text1"/>
          <w:sz w:val="20"/>
          <w:szCs w:val="20"/>
        </w:rPr>
        <w:t xml:space="preserve">Kjer je na obrazcih (na koncu) dodana rubrika za datum, žig in podpis, morajo biti obrazci oz. izjave opremljene z datumom in podpisane, ter v kolikor gospodarski subjekt uporablja žig, morajo biti tudi žigosane. </w:t>
      </w:r>
    </w:p>
    <w:p w14:paraId="672D08FF" w14:textId="77777777" w:rsidR="008570B0" w:rsidRPr="00ED4593"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color w:val="000000" w:themeColor="text1"/>
          <w:sz w:val="20"/>
          <w:szCs w:val="20"/>
        </w:rPr>
      </w:pPr>
    </w:p>
    <w:p w14:paraId="45BF04B0"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ki odda ponudbo, pod kazensko in materialno odgovornostjo jamči, da so vsi podatki in dokumenti, podani v ponudbi, resnični in da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datoteke priloženih listin ustrezajo originalu. V nasprotnem primeru ponudnik naročniku odgovarja za vso škodo, ki mu je nastala.</w:t>
      </w:r>
    </w:p>
    <w:p w14:paraId="4C23BCE9" w14:textId="77777777" w:rsidR="008570B0" w:rsidRPr="00ED4593" w:rsidRDefault="008570B0" w:rsidP="003E3E73">
      <w:pPr>
        <w:spacing w:line="260" w:lineRule="exact"/>
        <w:jc w:val="both"/>
        <w:rPr>
          <w:rFonts w:ascii="Arial" w:eastAsia="Calibri" w:hAnsi="Arial"/>
          <w:color w:val="000000" w:themeColor="text1"/>
          <w:sz w:val="20"/>
          <w:lang w:eastAsia="en-US"/>
        </w:rPr>
      </w:pPr>
    </w:p>
    <w:p w14:paraId="121322D8"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Podrobna navodila v zvezi z načinom priprave in oddaje ponudbe so navedena v Navodilih za uporabo e-JN, ki so objavljena na spletnem naslovu </w:t>
      </w:r>
      <w:hyperlink r:id="rId13" w:history="1">
        <w:r w:rsidRPr="00ED4593">
          <w:rPr>
            <w:rFonts w:ascii="Arial" w:eastAsia="Calibri" w:hAnsi="Arial" w:cs="Arial"/>
            <w:color w:val="000000" w:themeColor="text1"/>
            <w:sz w:val="20"/>
            <w:szCs w:val="20"/>
            <w:u w:val="single"/>
            <w:lang w:eastAsia="en-US"/>
          </w:rPr>
          <w:t>https://ejn.gov.si/eJN2</w:t>
        </w:r>
      </w:hyperlink>
      <w:r w:rsidRPr="00ED4593">
        <w:rPr>
          <w:rFonts w:ascii="Arial" w:eastAsia="Calibri" w:hAnsi="Arial" w:cs="Arial"/>
          <w:color w:val="000000" w:themeColor="text1"/>
          <w:sz w:val="20"/>
          <w:szCs w:val="20"/>
          <w:lang w:eastAsia="en-US"/>
        </w:rPr>
        <w:t>.</w:t>
      </w:r>
    </w:p>
    <w:p w14:paraId="032C770A" w14:textId="77777777" w:rsidR="008570B0" w:rsidRPr="00ED4593" w:rsidRDefault="008570B0" w:rsidP="003E3E73">
      <w:pPr>
        <w:spacing w:line="260" w:lineRule="exact"/>
        <w:jc w:val="both"/>
        <w:rPr>
          <w:rFonts w:ascii="Arial" w:eastAsia="Calibri" w:hAnsi="Arial" w:cs="Arial"/>
          <w:color w:val="000000" w:themeColor="text1"/>
          <w:sz w:val="20"/>
          <w:szCs w:val="20"/>
          <w:lang w:eastAsia="en-US"/>
        </w:rPr>
      </w:pPr>
    </w:p>
    <w:p w14:paraId="5BDF6172" w14:textId="77777777" w:rsidR="008570B0" w:rsidRPr="007D0521" w:rsidRDefault="008570B0" w:rsidP="003E3E73">
      <w:pPr>
        <w:spacing w:line="260" w:lineRule="exact"/>
        <w:jc w:val="both"/>
        <w:rPr>
          <w:rFonts w:ascii="Arial" w:eastAsia="Calibri" w:hAnsi="Arial"/>
          <w:b/>
          <w:sz w:val="20"/>
          <w:lang w:eastAsia="en-US"/>
        </w:rPr>
      </w:pPr>
      <w:r w:rsidRPr="007D0521">
        <w:rPr>
          <w:rFonts w:ascii="Arial" w:eastAsia="Calibri" w:hAnsi="Arial"/>
          <w:b/>
          <w:color w:val="000000" w:themeColor="text1"/>
          <w:sz w:val="20"/>
          <w:lang w:eastAsia="en-US"/>
        </w:rPr>
        <w:t>Ponudnik v informacijskem sistemu e-JN v razdelek »Predračun« naloži izpolnjen obrazec »Povzetek ponudbenega predračuna« (Prilog</w:t>
      </w:r>
      <w:r w:rsidR="001309C4" w:rsidRPr="007D0521">
        <w:rPr>
          <w:rFonts w:ascii="Arial" w:eastAsia="Calibri" w:hAnsi="Arial"/>
          <w:b/>
          <w:color w:val="000000" w:themeColor="text1"/>
          <w:sz w:val="20"/>
          <w:lang w:eastAsia="en-US"/>
        </w:rPr>
        <w:t xml:space="preserve">a št. </w:t>
      </w:r>
      <w:r w:rsidR="009A18C7" w:rsidRPr="007D0521">
        <w:rPr>
          <w:rFonts w:ascii="Arial" w:eastAsia="Calibri" w:hAnsi="Arial"/>
          <w:b/>
          <w:color w:val="000000" w:themeColor="text1"/>
          <w:sz w:val="20"/>
          <w:lang w:eastAsia="en-US"/>
        </w:rPr>
        <w:t>3</w:t>
      </w:r>
      <w:r w:rsidRPr="007D0521">
        <w:rPr>
          <w:rFonts w:ascii="Arial" w:eastAsia="Calibri" w:hAnsi="Arial"/>
          <w:b/>
          <w:color w:val="000000" w:themeColor="text1"/>
          <w:sz w:val="20"/>
          <w:lang w:eastAsia="en-US"/>
        </w:rPr>
        <w:t>.2) v .</w:t>
      </w:r>
      <w:proofErr w:type="spellStart"/>
      <w:r w:rsidRPr="007D0521">
        <w:rPr>
          <w:rFonts w:ascii="Arial" w:eastAsia="Calibri" w:hAnsi="Arial"/>
          <w:b/>
          <w:color w:val="000000" w:themeColor="text1"/>
          <w:sz w:val="20"/>
          <w:lang w:eastAsia="en-US"/>
        </w:rPr>
        <w:t>pdf</w:t>
      </w:r>
      <w:proofErr w:type="spellEnd"/>
      <w:r w:rsidRPr="007D0521">
        <w:rPr>
          <w:rFonts w:ascii="Arial" w:eastAsia="Calibri" w:hAnsi="Arial"/>
          <w:b/>
          <w:color w:val="000000" w:themeColor="text1"/>
          <w:sz w:val="20"/>
          <w:lang w:eastAsia="en-US"/>
        </w:rPr>
        <w:t xml:space="preserve"> datoteki</w:t>
      </w:r>
      <w:r w:rsidRPr="007D0521">
        <w:rPr>
          <w:rFonts w:ascii="Arial" w:eastAsia="Calibri" w:hAnsi="Arial"/>
          <w:b/>
          <w:sz w:val="20"/>
          <w:lang w:eastAsia="en-US"/>
        </w:rPr>
        <w:t>, ki bo dostopen na javnem odpiranju ponudb.</w:t>
      </w:r>
    </w:p>
    <w:p w14:paraId="23AA2FB4" w14:textId="77777777" w:rsidR="008570B0" w:rsidRPr="007D0521" w:rsidRDefault="008570B0" w:rsidP="003E3E73">
      <w:pPr>
        <w:spacing w:line="260" w:lineRule="exact"/>
        <w:jc w:val="both"/>
        <w:rPr>
          <w:rFonts w:ascii="Arial" w:eastAsia="Calibri" w:hAnsi="Arial"/>
          <w:b/>
          <w:sz w:val="20"/>
          <w:lang w:eastAsia="en-US"/>
        </w:rPr>
      </w:pPr>
      <w:r w:rsidRPr="007D0521">
        <w:rPr>
          <w:rFonts w:ascii="Arial" w:eastAsia="Calibri" w:hAnsi="Arial"/>
          <w:b/>
          <w:sz w:val="20"/>
          <w:lang w:eastAsia="en-US"/>
        </w:rPr>
        <w:t>Obrazec »ESPD« ponudnik naloži v razdelek »ESPD«.</w:t>
      </w:r>
    </w:p>
    <w:p w14:paraId="52F4DC57" w14:textId="77777777" w:rsidR="008570B0" w:rsidRPr="00036F9B" w:rsidRDefault="008570B0" w:rsidP="003E3E73">
      <w:pPr>
        <w:spacing w:line="260" w:lineRule="exact"/>
        <w:jc w:val="both"/>
        <w:rPr>
          <w:rFonts w:ascii="Arial" w:eastAsia="Calibri" w:hAnsi="Arial"/>
          <w:b/>
          <w:sz w:val="20"/>
          <w:lang w:eastAsia="en-US"/>
        </w:rPr>
      </w:pPr>
      <w:r w:rsidRPr="007D0521">
        <w:rPr>
          <w:rFonts w:ascii="Arial" w:eastAsia="Calibri" w:hAnsi="Arial"/>
          <w:b/>
          <w:sz w:val="20"/>
          <w:lang w:eastAsia="en-US"/>
        </w:rPr>
        <w:t>Ostale izjave, obrazce oz. dokumente, ki jih mora ponudnik v ponudbi predložiti, pa ponudnik naloži v razdelek »Drugi dokumenti«.</w:t>
      </w:r>
    </w:p>
    <w:p w14:paraId="1C1B77FD" w14:textId="77777777" w:rsidR="00E93ADC" w:rsidRPr="00ED4593" w:rsidRDefault="00E93ADC" w:rsidP="003E3E73">
      <w:pPr>
        <w:pStyle w:val="Odstavekseznama"/>
        <w:spacing w:line="260" w:lineRule="exact"/>
        <w:ind w:left="0"/>
        <w:contextualSpacing w:val="0"/>
        <w:rPr>
          <w:rFonts w:cs="Arial"/>
          <w:color w:val="000000" w:themeColor="text1"/>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25" w:name="_Toc87964246"/>
      <w:r w:rsidRPr="00894D2B">
        <w:rPr>
          <w:color w:val="000000" w:themeColor="text1"/>
          <w:lang w:val="sl-SI"/>
        </w:rPr>
        <w:t>10.1.1</w:t>
      </w:r>
      <w:r w:rsidRPr="00894D2B">
        <w:rPr>
          <w:color w:val="000000" w:themeColor="text1"/>
          <w:lang w:val="sl-SI"/>
        </w:rPr>
        <w:tab/>
      </w:r>
      <w:r w:rsidRPr="00894D2B">
        <w:rPr>
          <w:color w:val="000000" w:themeColor="text1"/>
          <w:lang w:val="sl-SI"/>
        </w:rPr>
        <w:tab/>
      </w:r>
      <w:r w:rsidR="00BA54D7" w:rsidRPr="00894D2B">
        <w:rPr>
          <w:color w:val="000000" w:themeColor="text1"/>
          <w:lang w:val="sl-SI"/>
        </w:rPr>
        <w:t>Ponudbeni predračun</w:t>
      </w:r>
      <w:bookmarkEnd w:id="25"/>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7D0521" w:rsidRDefault="00FA092A" w:rsidP="003E3E73">
      <w:pPr>
        <w:spacing w:line="260" w:lineRule="exact"/>
        <w:jc w:val="both"/>
        <w:rPr>
          <w:rFonts w:ascii="Arial" w:hAnsi="Arial" w:cs="Arial"/>
          <w:sz w:val="20"/>
          <w:szCs w:val="20"/>
        </w:rPr>
      </w:pPr>
      <w:r w:rsidRPr="007D0521">
        <w:rPr>
          <w:rFonts w:ascii="Arial" w:hAnsi="Arial" w:cs="Arial"/>
          <w:sz w:val="20"/>
          <w:szCs w:val="20"/>
        </w:rPr>
        <w:t>Ponudnik mora izpolniti naslednje obrazce:</w:t>
      </w:r>
    </w:p>
    <w:p w14:paraId="177E1B66" w14:textId="6F484B96" w:rsidR="000A74CE" w:rsidRPr="007D0521" w:rsidRDefault="00FA092A" w:rsidP="003E3E73">
      <w:pPr>
        <w:spacing w:line="260" w:lineRule="exact"/>
        <w:jc w:val="both"/>
        <w:rPr>
          <w:rFonts w:ascii="Arial" w:hAnsi="Arial" w:cs="Arial"/>
          <w:sz w:val="20"/>
          <w:szCs w:val="20"/>
        </w:rPr>
      </w:pPr>
      <w:r w:rsidRPr="007D0521">
        <w:rPr>
          <w:rFonts w:ascii="Arial" w:hAnsi="Arial" w:cs="Arial"/>
          <w:sz w:val="20"/>
          <w:szCs w:val="20"/>
        </w:rPr>
        <w:t xml:space="preserve">- </w:t>
      </w:r>
      <w:r w:rsidR="000A74CE" w:rsidRPr="007D0521">
        <w:rPr>
          <w:rFonts w:ascii="Arial" w:hAnsi="Arial" w:cs="Arial"/>
          <w:sz w:val="20"/>
          <w:szCs w:val="20"/>
        </w:rPr>
        <w:t>Ponudbeni predračuna (Priloga št. 3.1),</w:t>
      </w:r>
    </w:p>
    <w:p w14:paraId="5BEDDA37" w14:textId="77777777" w:rsidR="000A74CE" w:rsidRPr="00556F6B" w:rsidRDefault="000A74CE" w:rsidP="003E3E73">
      <w:pPr>
        <w:spacing w:line="260" w:lineRule="exact"/>
        <w:jc w:val="both"/>
        <w:rPr>
          <w:rFonts w:ascii="Arial" w:hAnsi="Arial" w:cs="Arial"/>
          <w:sz w:val="20"/>
          <w:szCs w:val="20"/>
        </w:rPr>
      </w:pPr>
      <w:r w:rsidRPr="007D0521">
        <w:rPr>
          <w:rFonts w:ascii="Arial" w:hAnsi="Arial" w:cs="Arial"/>
          <w:sz w:val="20"/>
          <w:szCs w:val="20"/>
        </w:rPr>
        <w:t>- Povzetek ponudbenega predračuna (Priloga št. 3.2)</w:t>
      </w:r>
      <w:r w:rsidR="00293A0D" w:rsidRPr="007D052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4B8D9D26" w14:textId="12D29B2A" w:rsidR="00AD2436" w:rsidRPr="003B7643" w:rsidRDefault="00AD2436" w:rsidP="003E3E73">
      <w:pPr>
        <w:spacing w:line="260" w:lineRule="exact"/>
        <w:jc w:val="both"/>
        <w:rPr>
          <w:rFonts w:ascii="Arial" w:hAnsi="Arial" w:cs="Arial"/>
          <w:sz w:val="20"/>
          <w:szCs w:val="20"/>
        </w:rPr>
      </w:pPr>
    </w:p>
    <w:p w14:paraId="383EA394" w14:textId="17594C77" w:rsidR="00FA092A" w:rsidRPr="003B7643" w:rsidRDefault="00AD2436" w:rsidP="003E3E73">
      <w:pPr>
        <w:spacing w:line="260" w:lineRule="exact"/>
        <w:jc w:val="both"/>
        <w:rPr>
          <w:rFonts w:ascii="Arial" w:hAnsi="Arial" w:cs="Arial"/>
          <w:sz w:val="20"/>
          <w:szCs w:val="20"/>
        </w:rPr>
      </w:pPr>
      <w:r w:rsidRPr="003B7643">
        <w:rPr>
          <w:rFonts w:ascii="Arial" w:hAnsi="Arial" w:cs="Arial"/>
          <w:sz w:val="20"/>
          <w:szCs w:val="20"/>
        </w:rPr>
        <w:t>Cena na EM brez DDV v EUR je lahko podana na štiri decimalna mesta, vrednost skupaj brez DDV v EUR, okvirna vrednost skupaj brez DDV v EUR, DDV v EUR in skupna okvirna vrednost z DDV v EUR pa morajo biti zaokrožene na dve decimalni mesti.</w:t>
      </w:r>
    </w:p>
    <w:p w14:paraId="2EF20FEA" w14:textId="77777777" w:rsidR="00AD2436" w:rsidRDefault="00AD2436" w:rsidP="003E3E73">
      <w:pPr>
        <w:spacing w:line="260" w:lineRule="exact"/>
        <w:jc w:val="both"/>
        <w:rPr>
          <w:rFonts w:ascii="Arial" w:eastAsia="Calibri" w:hAnsi="Arial"/>
          <w:color w:val="000000" w:themeColor="text1"/>
          <w:sz w:val="20"/>
          <w:lang w:eastAsia="en-US"/>
        </w:rPr>
      </w:pPr>
    </w:p>
    <w:p w14:paraId="5616498B" w14:textId="3497645D"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26" w:name="_Toc87964247"/>
      <w:r>
        <w:rPr>
          <w:lang w:val="sl-SI"/>
        </w:rPr>
        <w:t>10.1.2</w:t>
      </w:r>
      <w:r>
        <w:rPr>
          <w:lang w:val="sl-SI"/>
        </w:rPr>
        <w:tab/>
      </w:r>
      <w:r>
        <w:rPr>
          <w:lang w:val="sl-SI"/>
        </w:rPr>
        <w:tab/>
      </w:r>
      <w:r w:rsidR="00680348" w:rsidRPr="00680348">
        <w:t>Obrazec »ESPD« za vse gospodarske subjekte</w:t>
      </w:r>
      <w:bookmarkEnd w:id="26"/>
    </w:p>
    <w:p w14:paraId="18371196" w14:textId="77777777" w:rsidR="00680348" w:rsidRPr="00680348" w:rsidRDefault="00680348" w:rsidP="003E3E73">
      <w:pPr>
        <w:spacing w:line="260" w:lineRule="exact"/>
        <w:jc w:val="both"/>
        <w:rPr>
          <w:rFonts w:ascii="Arial" w:hAnsi="Arial"/>
          <w:b/>
          <w:sz w:val="20"/>
        </w:rPr>
      </w:pPr>
    </w:p>
    <w:p w14:paraId="77DF31CE" w14:textId="77777777" w:rsidR="00392196" w:rsidRPr="00392196" w:rsidRDefault="00392196" w:rsidP="00392196">
      <w:pPr>
        <w:spacing w:line="260" w:lineRule="exact"/>
        <w:jc w:val="both"/>
        <w:rPr>
          <w:rFonts w:ascii="Arial" w:eastAsia="Calibri" w:hAnsi="Arial" w:cs="Arial"/>
          <w:sz w:val="20"/>
          <w:szCs w:val="20"/>
          <w:lang w:eastAsia="en-US"/>
        </w:rPr>
      </w:pPr>
      <w:r w:rsidRPr="00392196">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8869DE0" w14:textId="77777777" w:rsidR="00392196" w:rsidRPr="00392196" w:rsidRDefault="00392196" w:rsidP="00392196">
      <w:pPr>
        <w:spacing w:line="260" w:lineRule="exact"/>
        <w:jc w:val="both"/>
        <w:rPr>
          <w:rFonts w:ascii="Arial" w:eastAsia="Calibri" w:hAnsi="Arial" w:cs="Arial"/>
          <w:sz w:val="20"/>
          <w:szCs w:val="20"/>
          <w:lang w:eastAsia="en-US"/>
        </w:rPr>
      </w:pPr>
    </w:p>
    <w:p w14:paraId="6F6385E5" w14:textId="77777777" w:rsidR="00392196" w:rsidRPr="00392196" w:rsidRDefault="00392196" w:rsidP="00392196">
      <w:pPr>
        <w:spacing w:line="260" w:lineRule="exact"/>
        <w:jc w:val="both"/>
        <w:rPr>
          <w:rFonts w:ascii="Arial" w:eastAsia="Calibri" w:hAnsi="Arial" w:cs="Arial"/>
          <w:sz w:val="20"/>
          <w:szCs w:val="20"/>
        </w:rPr>
      </w:pPr>
      <w:r w:rsidRPr="00392196">
        <w:rPr>
          <w:rFonts w:ascii="Arial" w:eastAsia="Calibri" w:hAnsi="Arial" w:cs="Arial"/>
          <w:sz w:val="20"/>
          <w:szCs w:val="20"/>
        </w:rPr>
        <w:t>Navedbe v ESPD in/ali dokazila, ki ji predloži gospodarski subjekt, morajo biti veljavni.</w:t>
      </w:r>
    </w:p>
    <w:p w14:paraId="58149521" w14:textId="77777777" w:rsidR="00392196" w:rsidRPr="00392196" w:rsidRDefault="00392196" w:rsidP="00392196">
      <w:pPr>
        <w:spacing w:line="260" w:lineRule="exact"/>
        <w:jc w:val="both"/>
        <w:rPr>
          <w:rFonts w:ascii="Arial" w:eastAsia="Calibri" w:hAnsi="Arial" w:cs="Arial"/>
          <w:sz w:val="20"/>
          <w:szCs w:val="20"/>
        </w:rPr>
      </w:pPr>
      <w:r w:rsidRPr="00392196">
        <w:rPr>
          <w:rFonts w:ascii="Arial" w:eastAsia="Calibri" w:hAnsi="Arial" w:cs="Arial"/>
          <w:sz w:val="20"/>
          <w:szCs w:val="20"/>
          <w:lang w:eastAsia="en-US"/>
        </w:rPr>
        <w:t>Naročnikov obrazec ESPD je kot posebna datoteka dostopen na istem mestu kot ta del razpisne dokumentacije.</w:t>
      </w:r>
    </w:p>
    <w:p w14:paraId="28AA0568" w14:textId="77777777" w:rsidR="00392196" w:rsidRPr="00392196" w:rsidRDefault="00392196" w:rsidP="00392196">
      <w:pPr>
        <w:spacing w:line="260" w:lineRule="exact"/>
        <w:jc w:val="both"/>
        <w:rPr>
          <w:rFonts w:ascii="Arial" w:eastAsia="Calibri" w:hAnsi="Arial" w:cs="Arial"/>
          <w:sz w:val="20"/>
          <w:szCs w:val="20"/>
          <w:lang w:eastAsia="en-US"/>
        </w:rPr>
      </w:pPr>
    </w:p>
    <w:p w14:paraId="1D9E2845" w14:textId="77777777" w:rsidR="00392196" w:rsidRPr="00392196" w:rsidRDefault="00392196" w:rsidP="00392196">
      <w:pPr>
        <w:spacing w:line="260" w:lineRule="exact"/>
        <w:jc w:val="both"/>
        <w:rPr>
          <w:rFonts w:ascii="Arial" w:eastAsia="Calibri" w:hAnsi="Arial" w:cs="Arial"/>
          <w:sz w:val="20"/>
          <w:szCs w:val="20"/>
          <w:lang w:eastAsia="en-US"/>
        </w:rPr>
      </w:pPr>
      <w:r w:rsidRPr="00392196">
        <w:rPr>
          <w:rFonts w:ascii="Arial" w:eastAsia="Calibri" w:hAnsi="Arial" w:cs="Arial"/>
          <w:sz w:val="20"/>
          <w:szCs w:val="20"/>
          <w:lang w:eastAsia="en-US"/>
        </w:rPr>
        <w:t xml:space="preserve">Gospodarski subjekt naročnikov obrazec ESPD (datoteka XML) uvozi na spletni strani Portala za elektronsko javno naročanje e-JN / v aplikaciji </w:t>
      </w:r>
      <w:proofErr w:type="spellStart"/>
      <w:r w:rsidRPr="00392196">
        <w:rPr>
          <w:rFonts w:ascii="Arial" w:eastAsia="Calibri" w:hAnsi="Arial" w:cs="Arial"/>
          <w:sz w:val="20"/>
          <w:szCs w:val="20"/>
          <w:lang w:eastAsia="en-US"/>
        </w:rPr>
        <w:t>eESPD</w:t>
      </w:r>
      <w:proofErr w:type="spellEnd"/>
      <w:r w:rsidRPr="00392196">
        <w:rPr>
          <w:rFonts w:ascii="Arial" w:eastAsia="Calibri" w:hAnsi="Arial" w:cs="Arial"/>
          <w:sz w:val="20"/>
          <w:szCs w:val="20"/>
          <w:lang w:eastAsia="en-US"/>
        </w:rPr>
        <w:t xml:space="preserve"> na spletni povezavi: </w:t>
      </w:r>
      <w:hyperlink r:id="rId14" w:history="1">
        <w:r w:rsidRPr="00392196">
          <w:rPr>
            <w:rStyle w:val="Hiperpovezava"/>
            <w:rFonts w:ascii="Arial" w:eastAsia="Calibri" w:hAnsi="Arial" w:cs="Arial"/>
            <w:color w:val="auto"/>
            <w:sz w:val="20"/>
            <w:szCs w:val="20"/>
            <w:u w:val="none"/>
            <w:lang w:eastAsia="en-US"/>
          </w:rPr>
          <w:t>https://ejn.gov.si/espd</w:t>
        </w:r>
      </w:hyperlink>
      <w:r w:rsidRPr="00392196">
        <w:rPr>
          <w:rFonts w:ascii="Arial" w:eastAsia="Calibri" w:hAnsi="Arial" w:cs="Arial"/>
          <w:sz w:val="20"/>
          <w:szCs w:val="20"/>
          <w:lang w:eastAsia="en-US"/>
        </w:rPr>
        <w:t xml:space="preserve"> in v njega neposredno vnese zahtevane podatke. V aplikaciji </w:t>
      </w:r>
      <w:proofErr w:type="spellStart"/>
      <w:r w:rsidRPr="00392196">
        <w:rPr>
          <w:rFonts w:ascii="Arial" w:eastAsia="Calibri" w:hAnsi="Arial" w:cs="Arial"/>
          <w:sz w:val="20"/>
          <w:szCs w:val="20"/>
          <w:lang w:eastAsia="en-US"/>
        </w:rPr>
        <w:t>eESPD</w:t>
      </w:r>
      <w:proofErr w:type="spellEnd"/>
      <w:r w:rsidRPr="00392196">
        <w:rPr>
          <w:rFonts w:ascii="Arial" w:eastAsia="Calibri" w:hAnsi="Arial" w:cs="Arial"/>
          <w:sz w:val="20"/>
          <w:szCs w:val="20"/>
          <w:lang w:eastAsia="en-US"/>
        </w:rPr>
        <w:t xml:space="preserve"> se v nastavitvah lahko slovenski jezik zamenja v angleški jezik. </w:t>
      </w:r>
    </w:p>
    <w:p w14:paraId="577BAF77" w14:textId="77777777" w:rsidR="00392196" w:rsidRPr="00392196" w:rsidRDefault="00392196" w:rsidP="00392196">
      <w:pPr>
        <w:spacing w:line="260" w:lineRule="exact"/>
        <w:jc w:val="both"/>
        <w:rPr>
          <w:rFonts w:ascii="Arial" w:hAnsi="Arial" w:cs="Arial"/>
          <w:bCs/>
          <w:sz w:val="20"/>
          <w:szCs w:val="20"/>
        </w:rPr>
      </w:pPr>
    </w:p>
    <w:p w14:paraId="3F073E40" w14:textId="77777777" w:rsidR="00392196" w:rsidRPr="00392196" w:rsidRDefault="00392196" w:rsidP="00392196">
      <w:pPr>
        <w:spacing w:line="260" w:lineRule="exact"/>
        <w:jc w:val="both"/>
        <w:rPr>
          <w:rFonts w:ascii="Arial" w:hAnsi="Arial" w:cs="Arial"/>
          <w:bCs/>
          <w:sz w:val="20"/>
          <w:szCs w:val="20"/>
        </w:rPr>
      </w:pPr>
      <w:r w:rsidRPr="00392196">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392196">
        <w:rPr>
          <w:rFonts w:ascii="Arial" w:eastAsia="Calibri" w:hAnsi="Arial" w:cs="Arial"/>
          <w:sz w:val="20"/>
          <w:szCs w:val="20"/>
          <w:lang w:eastAsia="en-US"/>
        </w:rPr>
        <w:t>za elektronsko javno naročanje e-JN</w:t>
      </w:r>
      <w:r w:rsidRPr="00392196">
        <w:rPr>
          <w:rFonts w:ascii="Arial" w:hAnsi="Arial" w:cs="Arial"/>
          <w:bCs/>
          <w:sz w:val="20"/>
          <w:szCs w:val="20"/>
        </w:rPr>
        <w:t xml:space="preserve">. </w:t>
      </w:r>
    </w:p>
    <w:p w14:paraId="13EBE4CF" w14:textId="77777777" w:rsidR="00392196" w:rsidRPr="00392196" w:rsidRDefault="00392196" w:rsidP="00392196">
      <w:pPr>
        <w:spacing w:line="260" w:lineRule="exact"/>
        <w:jc w:val="both"/>
        <w:rPr>
          <w:rFonts w:ascii="Arial" w:eastAsia="Calibri" w:hAnsi="Arial" w:cs="Arial"/>
          <w:sz w:val="20"/>
          <w:szCs w:val="20"/>
          <w:lang w:eastAsia="en-US"/>
        </w:rPr>
      </w:pPr>
    </w:p>
    <w:p w14:paraId="5BB59E95" w14:textId="77777777" w:rsidR="00392196" w:rsidRPr="00392196" w:rsidRDefault="00392196" w:rsidP="00392196">
      <w:pPr>
        <w:spacing w:line="260" w:lineRule="exact"/>
        <w:jc w:val="both"/>
        <w:rPr>
          <w:rFonts w:ascii="Arial" w:eastAsia="Calibri" w:hAnsi="Arial" w:cs="Arial"/>
          <w:sz w:val="20"/>
          <w:szCs w:val="20"/>
          <w:lang w:eastAsia="en-US"/>
        </w:rPr>
      </w:pPr>
      <w:r w:rsidRPr="00392196">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61919B9C" w14:textId="77777777" w:rsidR="00392196" w:rsidRPr="00392196" w:rsidRDefault="00392196" w:rsidP="00392196">
      <w:pPr>
        <w:spacing w:line="260" w:lineRule="exact"/>
        <w:jc w:val="both"/>
        <w:rPr>
          <w:rFonts w:ascii="Arial" w:eastAsia="Calibri" w:hAnsi="Arial" w:cs="Arial"/>
          <w:sz w:val="20"/>
          <w:szCs w:val="20"/>
          <w:lang w:eastAsia="en-US"/>
        </w:rPr>
      </w:pPr>
    </w:p>
    <w:p w14:paraId="2A0B9593" w14:textId="77777777" w:rsidR="00392196" w:rsidRPr="00392196" w:rsidRDefault="00392196" w:rsidP="00392196">
      <w:pPr>
        <w:spacing w:line="260" w:lineRule="exact"/>
        <w:jc w:val="both"/>
        <w:rPr>
          <w:rFonts w:ascii="Arial" w:eastAsia="Calibri" w:hAnsi="Arial" w:cs="Arial"/>
          <w:sz w:val="20"/>
          <w:szCs w:val="20"/>
          <w:lang w:eastAsia="en-US"/>
        </w:rPr>
      </w:pPr>
      <w:bookmarkStart w:id="27" w:name="_Toc466382905"/>
      <w:bookmarkStart w:id="28" w:name="_Toc466382906"/>
      <w:bookmarkStart w:id="29" w:name="_Hlk511905322"/>
      <w:bookmarkEnd w:id="27"/>
      <w:bookmarkEnd w:id="28"/>
      <w:r w:rsidRPr="00392196">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92196">
        <w:rPr>
          <w:rFonts w:ascii="Arial" w:eastAsia="Calibri" w:hAnsi="Arial" w:cs="Arial"/>
          <w:sz w:val="20"/>
          <w:szCs w:val="20"/>
          <w:lang w:eastAsia="en-US"/>
        </w:rPr>
        <w:t>xml</w:t>
      </w:r>
      <w:proofErr w:type="spellEnd"/>
      <w:r w:rsidRPr="00392196">
        <w:rPr>
          <w:rFonts w:ascii="Arial" w:eastAsia="Calibri" w:hAnsi="Arial" w:cs="Arial"/>
          <w:sz w:val="20"/>
          <w:szCs w:val="20"/>
          <w:lang w:eastAsia="en-US"/>
        </w:rPr>
        <w:t xml:space="preserve">. obliki ali nepodpisan ESPD v </w:t>
      </w:r>
      <w:proofErr w:type="spellStart"/>
      <w:r w:rsidRPr="00392196">
        <w:rPr>
          <w:rFonts w:ascii="Arial" w:eastAsia="Calibri" w:hAnsi="Arial" w:cs="Arial"/>
          <w:sz w:val="20"/>
          <w:szCs w:val="20"/>
          <w:lang w:eastAsia="en-US"/>
        </w:rPr>
        <w:t>xml</w:t>
      </w:r>
      <w:proofErr w:type="spellEnd"/>
      <w:r w:rsidRPr="00392196">
        <w:rPr>
          <w:rFonts w:ascii="Arial" w:eastAsia="Calibri" w:hAnsi="Arial" w:cs="Arial"/>
          <w:sz w:val="20"/>
          <w:szCs w:val="20"/>
          <w:lang w:eastAsia="en-US"/>
        </w:rPr>
        <w:t xml:space="preserve">. obliki, </w:t>
      </w:r>
      <w:bookmarkStart w:id="30" w:name="_Hlk531606225"/>
      <w:r w:rsidRPr="00392196">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30"/>
      <w:r w:rsidRPr="00392196">
        <w:rPr>
          <w:rFonts w:ascii="Arial" w:eastAsia="Calibri" w:hAnsi="Arial" w:cs="Arial"/>
          <w:sz w:val="20"/>
          <w:szCs w:val="20"/>
          <w:lang w:eastAsia="en-US"/>
        </w:rPr>
        <w:t xml:space="preserve">. </w:t>
      </w:r>
    </w:p>
    <w:p w14:paraId="19760371" w14:textId="77777777" w:rsidR="00392196" w:rsidRPr="00392196" w:rsidRDefault="00392196" w:rsidP="00392196">
      <w:pPr>
        <w:spacing w:line="260" w:lineRule="exact"/>
        <w:jc w:val="both"/>
        <w:rPr>
          <w:rFonts w:ascii="Arial" w:eastAsia="Calibri" w:hAnsi="Arial" w:cs="Arial"/>
          <w:sz w:val="20"/>
          <w:szCs w:val="20"/>
          <w:lang w:eastAsia="en-US"/>
        </w:rPr>
      </w:pPr>
    </w:p>
    <w:bookmarkEnd w:id="29"/>
    <w:p w14:paraId="5F6ED420" w14:textId="77777777" w:rsidR="00392196" w:rsidRPr="00392196" w:rsidRDefault="00392196" w:rsidP="00392196">
      <w:pPr>
        <w:spacing w:line="260" w:lineRule="exact"/>
        <w:jc w:val="both"/>
        <w:rPr>
          <w:rFonts w:ascii="Arial" w:eastAsia="Calibri" w:hAnsi="Arial" w:cs="Arial"/>
          <w:sz w:val="20"/>
          <w:szCs w:val="20"/>
          <w:lang w:eastAsia="en-US"/>
        </w:rPr>
      </w:pPr>
      <w:r w:rsidRPr="00392196">
        <w:rPr>
          <w:rFonts w:ascii="Arial" w:eastAsia="Calibri" w:hAnsi="Arial" w:cs="Arial"/>
          <w:sz w:val="20"/>
          <w:szCs w:val="20"/>
          <w:lang w:eastAsia="en-US"/>
        </w:rPr>
        <w:t xml:space="preserve">Za ostale sodelujoče ponudnik v razdelek »ESPD – ostali sodelujoči« priloži podpisane ESPD v </w:t>
      </w:r>
      <w:proofErr w:type="spellStart"/>
      <w:r w:rsidRPr="00392196">
        <w:rPr>
          <w:rFonts w:ascii="Arial" w:eastAsia="Calibri" w:hAnsi="Arial" w:cs="Arial"/>
          <w:sz w:val="20"/>
          <w:szCs w:val="20"/>
          <w:lang w:eastAsia="en-US"/>
        </w:rPr>
        <w:t>pdf</w:t>
      </w:r>
      <w:proofErr w:type="spellEnd"/>
      <w:r w:rsidRPr="00392196">
        <w:rPr>
          <w:rFonts w:ascii="Arial" w:eastAsia="Calibri" w:hAnsi="Arial" w:cs="Arial"/>
          <w:sz w:val="20"/>
          <w:szCs w:val="20"/>
          <w:lang w:eastAsia="en-US"/>
        </w:rPr>
        <w:t xml:space="preserve">. obliki, ali v elektronski obliki podpisan </w:t>
      </w:r>
      <w:proofErr w:type="spellStart"/>
      <w:r w:rsidRPr="00392196">
        <w:rPr>
          <w:rFonts w:ascii="Arial" w:eastAsia="Calibri" w:hAnsi="Arial" w:cs="Arial"/>
          <w:sz w:val="20"/>
          <w:szCs w:val="20"/>
          <w:lang w:eastAsia="en-US"/>
        </w:rPr>
        <w:t>xml</w:t>
      </w:r>
      <w:proofErr w:type="spellEnd"/>
      <w:r w:rsidRPr="00392196">
        <w:rPr>
          <w:rFonts w:ascii="Arial" w:eastAsia="Calibri" w:hAnsi="Arial" w:cs="Arial"/>
          <w:sz w:val="20"/>
          <w:szCs w:val="20"/>
          <w:lang w:eastAsia="en-US"/>
        </w:rPr>
        <w:t xml:space="preserve">. </w:t>
      </w:r>
    </w:p>
    <w:p w14:paraId="683DFE94" w14:textId="77777777" w:rsidR="00680348" w:rsidRPr="00392196" w:rsidRDefault="00680348" w:rsidP="003E3E73">
      <w:pPr>
        <w:spacing w:line="260" w:lineRule="exact"/>
        <w:jc w:val="both"/>
        <w:rPr>
          <w:rFonts w:ascii="Arial" w:hAnsi="Arial" w:cs="Arial"/>
          <w:b/>
          <w:sz w:val="20"/>
          <w:szCs w:val="20"/>
        </w:rPr>
      </w:pPr>
    </w:p>
    <w:p w14:paraId="2D5C5EB1" w14:textId="77777777" w:rsidR="00066512" w:rsidRPr="00453625" w:rsidRDefault="006936D6" w:rsidP="003E3E73">
      <w:pPr>
        <w:pStyle w:val="Naslov2"/>
        <w:spacing w:before="0" w:after="0" w:line="260" w:lineRule="exact"/>
        <w:ind w:left="567" w:hanging="567"/>
        <w:jc w:val="both"/>
      </w:pPr>
      <w:bookmarkStart w:id="31" w:name="_Toc87964248"/>
      <w:r>
        <w:t>10.2</w:t>
      </w:r>
      <w:r>
        <w:tab/>
      </w:r>
      <w:r w:rsidR="00066512" w:rsidRPr="00453625">
        <w:t>Ponudbena dokumentacija</w:t>
      </w:r>
      <w:bookmarkEnd w:id="31"/>
    </w:p>
    <w:p w14:paraId="3CF439A5" w14:textId="7A03F2C5"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04857997" w14:textId="0F963973" w:rsidR="00496A43" w:rsidRDefault="00496A43" w:rsidP="003E3E73">
      <w:pPr>
        <w:spacing w:line="260" w:lineRule="exact"/>
        <w:jc w:val="both"/>
        <w:rPr>
          <w:rFonts w:ascii="Arial" w:hAnsi="Arial" w:cs="Arial"/>
          <w:sz w:val="20"/>
          <w:szCs w:val="20"/>
          <w:u w:val="single"/>
        </w:rPr>
      </w:pPr>
    </w:p>
    <w:p w14:paraId="217505DE" w14:textId="77777777" w:rsidR="00496A43" w:rsidRPr="0063214F" w:rsidRDefault="00496A43" w:rsidP="00496A43">
      <w:pPr>
        <w:pStyle w:val="Naslov3"/>
        <w:spacing w:before="0" w:after="0" w:line="260" w:lineRule="exact"/>
      </w:pPr>
      <w:bookmarkStart w:id="32" w:name="_Toc87964249"/>
      <w:r>
        <w:rPr>
          <w:lang w:val="sl-SI"/>
        </w:rPr>
        <w:t>10.2.1</w:t>
      </w:r>
      <w:r>
        <w:rPr>
          <w:lang w:val="sl-SI"/>
        </w:rPr>
        <w:tab/>
      </w:r>
      <w:r w:rsidRPr="0063214F">
        <w:t>Izpolnjene izjave, obrazce oz. dokumente</w:t>
      </w:r>
      <w:bookmarkEnd w:id="32"/>
    </w:p>
    <w:p w14:paraId="216EDC88" w14:textId="59EB6A2F" w:rsidR="00496A43" w:rsidRDefault="00496A43" w:rsidP="00496A4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37556963" w14:textId="1D97F712" w:rsidR="009613AD" w:rsidRPr="009613AD" w:rsidRDefault="009613AD" w:rsidP="009613AD">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Pr="00ED4593">
        <w:rPr>
          <w:rFonts w:ascii="Arial" w:hAnsi="Arial" w:cs="Arial"/>
          <w:b w:val="0"/>
          <w:color w:val="000000" w:themeColor="text1"/>
          <w:sz w:val="20"/>
          <w:szCs w:val="20"/>
        </w:rPr>
        <w:t xml:space="preserve">Priloga št. </w:t>
      </w:r>
      <w:r>
        <w:rPr>
          <w:rFonts w:ascii="Arial" w:hAnsi="Arial" w:cs="Arial"/>
          <w:b w:val="0"/>
          <w:color w:val="000000" w:themeColor="text1"/>
          <w:sz w:val="20"/>
          <w:szCs w:val="20"/>
        </w:rPr>
        <w:t>1a</w:t>
      </w:r>
      <w:r w:rsidRPr="00ED4593">
        <w:rPr>
          <w:rFonts w:ascii="Arial" w:hAnsi="Arial" w:cs="Arial"/>
          <w:b w:val="0"/>
          <w:color w:val="000000" w:themeColor="text1"/>
          <w:sz w:val="20"/>
          <w:szCs w:val="20"/>
        </w:rPr>
        <w:t xml:space="preserve"> – </w:t>
      </w:r>
      <w:r>
        <w:rPr>
          <w:rFonts w:ascii="Arial" w:hAnsi="Arial" w:cs="Arial"/>
          <w:b w:val="0"/>
          <w:color w:val="000000" w:themeColor="text1"/>
          <w:sz w:val="20"/>
          <w:szCs w:val="20"/>
        </w:rPr>
        <w:t>Podatki o ponudniku</w:t>
      </w:r>
    </w:p>
    <w:p w14:paraId="350F20CD" w14:textId="4406FA32" w:rsidR="00496A43" w:rsidRPr="00ED4593" w:rsidRDefault="009613AD" w:rsidP="00496A4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496A43">
        <w:rPr>
          <w:rFonts w:ascii="Arial" w:hAnsi="Arial" w:cs="Arial"/>
          <w:b w:val="0"/>
          <w:color w:val="000000" w:themeColor="text1"/>
          <w:sz w:val="20"/>
          <w:szCs w:val="20"/>
        </w:rPr>
        <w:t>.</w:t>
      </w:r>
      <w:r w:rsidR="00496A43">
        <w:rPr>
          <w:rFonts w:ascii="Arial" w:hAnsi="Arial" w:cs="Arial"/>
          <w:b w:val="0"/>
          <w:color w:val="000000" w:themeColor="text1"/>
          <w:sz w:val="20"/>
          <w:szCs w:val="20"/>
        </w:rPr>
        <w:tab/>
      </w:r>
      <w:r w:rsidR="00496A43" w:rsidRPr="00ED4593">
        <w:rPr>
          <w:rFonts w:ascii="Arial" w:hAnsi="Arial" w:cs="Arial"/>
          <w:b w:val="0"/>
          <w:color w:val="000000" w:themeColor="text1"/>
          <w:sz w:val="20"/>
          <w:szCs w:val="20"/>
        </w:rPr>
        <w:t>Priloga št. 2 – Izjava v zvezi z omejitvami poslovanja</w:t>
      </w:r>
    </w:p>
    <w:p w14:paraId="206A38AF" w14:textId="0AE99862" w:rsidR="00496A43" w:rsidRPr="00894D2B" w:rsidRDefault="009613AD" w:rsidP="00496A4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496A43" w:rsidRPr="00894D2B">
        <w:rPr>
          <w:rFonts w:ascii="Arial" w:hAnsi="Arial" w:cs="Arial"/>
          <w:b w:val="0"/>
          <w:sz w:val="20"/>
          <w:szCs w:val="20"/>
        </w:rPr>
        <w:t>.</w:t>
      </w:r>
      <w:r w:rsidR="00496A43" w:rsidRPr="00894D2B">
        <w:rPr>
          <w:rFonts w:ascii="Arial" w:hAnsi="Arial" w:cs="Arial"/>
          <w:b w:val="0"/>
          <w:sz w:val="20"/>
          <w:szCs w:val="20"/>
        </w:rPr>
        <w:tab/>
        <w:t>Priloga št. 3.1 – Ponudbeni predračun</w:t>
      </w:r>
    </w:p>
    <w:p w14:paraId="54909E0E" w14:textId="75FE6149" w:rsidR="00496A43" w:rsidRDefault="009613AD" w:rsidP="00496A43">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496A43" w:rsidRPr="00894D2B">
        <w:rPr>
          <w:rFonts w:ascii="Arial" w:hAnsi="Arial" w:cs="Arial"/>
          <w:b w:val="0"/>
          <w:sz w:val="20"/>
          <w:szCs w:val="20"/>
        </w:rPr>
        <w:t>.</w:t>
      </w:r>
      <w:r w:rsidR="00496A43" w:rsidRPr="00894D2B">
        <w:rPr>
          <w:rFonts w:ascii="Arial" w:hAnsi="Arial" w:cs="Arial"/>
          <w:b w:val="0"/>
          <w:sz w:val="20"/>
          <w:szCs w:val="20"/>
        </w:rPr>
        <w:tab/>
        <w:t>Priloga št. 3.2 – Povzetek ponudbenega predračuna</w:t>
      </w:r>
    </w:p>
    <w:p w14:paraId="0ED87C6B" w14:textId="4F1D2332" w:rsidR="00540D69" w:rsidRDefault="009613AD" w:rsidP="00540D69">
      <w:pPr>
        <w:pStyle w:val="Naslov4"/>
        <w:spacing w:before="0" w:after="0" w:line="260" w:lineRule="exact"/>
        <w:ind w:firstLine="426"/>
        <w:rPr>
          <w:rFonts w:ascii="Arial" w:hAnsi="Arial" w:cs="Arial"/>
          <w:b w:val="0"/>
          <w:sz w:val="20"/>
          <w:szCs w:val="20"/>
        </w:rPr>
      </w:pPr>
      <w:r>
        <w:rPr>
          <w:rFonts w:ascii="Arial" w:hAnsi="Arial" w:cs="Arial"/>
          <w:b w:val="0"/>
          <w:sz w:val="20"/>
          <w:szCs w:val="20"/>
        </w:rPr>
        <w:t>6</w:t>
      </w:r>
      <w:r w:rsidR="00540D69" w:rsidRPr="00894D2B">
        <w:rPr>
          <w:rFonts w:ascii="Arial" w:hAnsi="Arial" w:cs="Arial"/>
          <w:b w:val="0"/>
          <w:sz w:val="20"/>
          <w:szCs w:val="20"/>
        </w:rPr>
        <w:t>.</w:t>
      </w:r>
      <w:r w:rsidR="00540D69" w:rsidRPr="00894D2B">
        <w:rPr>
          <w:rFonts w:ascii="Arial" w:hAnsi="Arial" w:cs="Arial"/>
          <w:b w:val="0"/>
          <w:sz w:val="20"/>
          <w:szCs w:val="20"/>
        </w:rPr>
        <w:tab/>
        <w:t xml:space="preserve">Priloga št. </w:t>
      </w:r>
      <w:r w:rsidR="00540D69">
        <w:rPr>
          <w:rFonts w:ascii="Arial" w:hAnsi="Arial" w:cs="Arial"/>
          <w:b w:val="0"/>
          <w:sz w:val="20"/>
          <w:szCs w:val="20"/>
        </w:rPr>
        <w:t>4</w:t>
      </w:r>
      <w:r w:rsidR="00540D69" w:rsidRPr="00894D2B">
        <w:rPr>
          <w:rFonts w:ascii="Arial" w:hAnsi="Arial" w:cs="Arial"/>
          <w:b w:val="0"/>
          <w:sz w:val="20"/>
          <w:szCs w:val="20"/>
        </w:rPr>
        <w:t xml:space="preserve"> – </w:t>
      </w:r>
      <w:r w:rsidR="00540D69">
        <w:rPr>
          <w:rFonts w:ascii="Arial" w:hAnsi="Arial" w:cs="Arial"/>
          <w:b w:val="0"/>
          <w:sz w:val="20"/>
          <w:szCs w:val="20"/>
        </w:rPr>
        <w:t>Tehnična specifikacija predmeta javnega naročila</w:t>
      </w:r>
    </w:p>
    <w:p w14:paraId="687B6464" w14:textId="77777777" w:rsidR="00540D69" w:rsidRPr="00540D69" w:rsidRDefault="00540D69" w:rsidP="00540D69"/>
    <w:p w14:paraId="1126AEF9" w14:textId="3599FB21" w:rsidR="00496A43" w:rsidRPr="00BE003D" w:rsidRDefault="009613AD" w:rsidP="00BE003D">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lastRenderedPageBreak/>
        <w:t>7</w:t>
      </w:r>
      <w:r w:rsidR="00496A43">
        <w:rPr>
          <w:rFonts w:ascii="Arial" w:hAnsi="Arial" w:cs="Arial"/>
          <w:b w:val="0"/>
          <w:color w:val="000000" w:themeColor="text1"/>
          <w:sz w:val="20"/>
          <w:szCs w:val="20"/>
        </w:rPr>
        <w:t>.</w:t>
      </w:r>
      <w:r w:rsidR="00496A43">
        <w:rPr>
          <w:rFonts w:ascii="Arial" w:hAnsi="Arial" w:cs="Arial"/>
          <w:b w:val="0"/>
          <w:color w:val="000000" w:themeColor="text1"/>
          <w:sz w:val="20"/>
          <w:szCs w:val="20"/>
        </w:rPr>
        <w:tab/>
      </w:r>
      <w:r w:rsidR="00496A43" w:rsidRPr="00ED4593">
        <w:rPr>
          <w:rFonts w:ascii="Arial" w:hAnsi="Arial" w:cs="Arial"/>
          <w:b w:val="0"/>
          <w:color w:val="000000" w:themeColor="text1"/>
          <w:sz w:val="20"/>
          <w:szCs w:val="20"/>
        </w:rPr>
        <w:t xml:space="preserve">Priloga št. </w:t>
      </w:r>
      <w:r w:rsidR="00BE003D">
        <w:rPr>
          <w:rFonts w:ascii="Arial" w:hAnsi="Arial" w:cs="Arial"/>
          <w:b w:val="0"/>
          <w:color w:val="000000" w:themeColor="text1"/>
          <w:sz w:val="20"/>
          <w:szCs w:val="20"/>
        </w:rPr>
        <w:t>6</w:t>
      </w:r>
      <w:r w:rsidR="00496A43" w:rsidRPr="00ED4593">
        <w:rPr>
          <w:rFonts w:ascii="Arial" w:hAnsi="Arial" w:cs="Arial"/>
          <w:b w:val="0"/>
          <w:color w:val="000000" w:themeColor="text1"/>
          <w:sz w:val="20"/>
          <w:szCs w:val="20"/>
        </w:rPr>
        <w:t xml:space="preserve"> –</w:t>
      </w:r>
      <w:r w:rsidR="00496A43">
        <w:rPr>
          <w:rFonts w:ascii="Arial" w:hAnsi="Arial" w:cs="Arial"/>
          <w:b w:val="0"/>
          <w:color w:val="000000" w:themeColor="text1"/>
          <w:sz w:val="20"/>
          <w:szCs w:val="20"/>
        </w:rPr>
        <w:t xml:space="preserve"> Podatki o kadrovski strukturi ponudnika</w:t>
      </w:r>
    </w:p>
    <w:p w14:paraId="2CD75988" w14:textId="1CAFD790" w:rsidR="00496A43" w:rsidRPr="00894D2B" w:rsidRDefault="009613AD" w:rsidP="00496A43">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8</w:t>
      </w:r>
      <w:r w:rsidR="00496A43" w:rsidRPr="00894D2B">
        <w:rPr>
          <w:rFonts w:ascii="Arial" w:hAnsi="Arial" w:cs="Arial"/>
          <w:b w:val="0"/>
          <w:sz w:val="20"/>
          <w:szCs w:val="20"/>
        </w:rPr>
        <w:t>.</w:t>
      </w:r>
      <w:r w:rsidR="00496A43" w:rsidRPr="00894D2B">
        <w:rPr>
          <w:rFonts w:ascii="Arial" w:hAnsi="Arial" w:cs="Arial"/>
          <w:b w:val="0"/>
          <w:sz w:val="20"/>
          <w:szCs w:val="20"/>
        </w:rPr>
        <w:tab/>
        <w:t xml:space="preserve">Priloga št. </w:t>
      </w:r>
      <w:r w:rsidR="00BE003D">
        <w:rPr>
          <w:rFonts w:ascii="Arial" w:hAnsi="Arial" w:cs="Arial"/>
          <w:b w:val="0"/>
          <w:sz w:val="20"/>
          <w:szCs w:val="20"/>
        </w:rPr>
        <w:t>7</w:t>
      </w:r>
      <w:r w:rsidR="00496A43" w:rsidRPr="00894D2B">
        <w:rPr>
          <w:rFonts w:ascii="Arial" w:hAnsi="Arial" w:cs="Arial"/>
          <w:b w:val="0"/>
          <w:sz w:val="20"/>
          <w:szCs w:val="20"/>
        </w:rPr>
        <w:t xml:space="preserve"> – </w:t>
      </w:r>
      <w:r w:rsidR="00496A43">
        <w:rPr>
          <w:rFonts w:ascii="Arial" w:hAnsi="Arial" w:cs="Arial"/>
          <w:b w:val="0"/>
          <w:sz w:val="20"/>
          <w:szCs w:val="20"/>
        </w:rPr>
        <w:t>Podatki o organizaciji in kadrovski strukturi obraza (ponudnika ali podružnice) za izdelavo in javnih listin brez zaščitnih elementov</w:t>
      </w:r>
    </w:p>
    <w:p w14:paraId="7375AA46" w14:textId="4FED9A4B" w:rsidR="00496A43" w:rsidRPr="00496A43" w:rsidRDefault="009613AD" w:rsidP="0027683A">
      <w:pPr>
        <w:pStyle w:val="Naslov4"/>
        <w:spacing w:before="0" w:after="0" w:line="260" w:lineRule="exact"/>
        <w:ind w:left="709" w:hanging="283"/>
        <w:rPr>
          <w:rFonts w:ascii="Arial" w:hAnsi="Arial" w:cs="Arial"/>
          <w:b w:val="0"/>
          <w:sz w:val="20"/>
          <w:szCs w:val="20"/>
        </w:rPr>
      </w:pPr>
      <w:r>
        <w:rPr>
          <w:rFonts w:ascii="Arial" w:hAnsi="Arial" w:cs="Arial"/>
          <w:b w:val="0"/>
          <w:sz w:val="20"/>
          <w:szCs w:val="20"/>
        </w:rPr>
        <w:t>9</w:t>
      </w:r>
      <w:r w:rsidR="00496A43" w:rsidRPr="00894D2B">
        <w:rPr>
          <w:rFonts w:ascii="Arial" w:hAnsi="Arial" w:cs="Arial"/>
          <w:b w:val="0"/>
          <w:sz w:val="20"/>
          <w:szCs w:val="20"/>
        </w:rPr>
        <w:t>.</w:t>
      </w:r>
      <w:r w:rsidR="00496A43" w:rsidRPr="00894D2B">
        <w:rPr>
          <w:rFonts w:ascii="Arial" w:hAnsi="Arial" w:cs="Arial"/>
          <w:b w:val="0"/>
          <w:sz w:val="20"/>
          <w:szCs w:val="20"/>
        </w:rPr>
        <w:tab/>
        <w:t xml:space="preserve">Priloga št. </w:t>
      </w:r>
      <w:r w:rsidR="00BE003D">
        <w:rPr>
          <w:rFonts w:ascii="Arial" w:hAnsi="Arial" w:cs="Arial"/>
          <w:b w:val="0"/>
          <w:sz w:val="20"/>
          <w:szCs w:val="20"/>
        </w:rPr>
        <w:t>8</w:t>
      </w:r>
      <w:r w:rsidR="00496A43" w:rsidRPr="00894D2B">
        <w:rPr>
          <w:rFonts w:ascii="Arial" w:hAnsi="Arial" w:cs="Arial"/>
          <w:b w:val="0"/>
          <w:sz w:val="20"/>
          <w:szCs w:val="20"/>
        </w:rPr>
        <w:t xml:space="preserve"> – Po</w:t>
      </w:r>
      <w:r w:rsidR="0027683A">
        <w:rPr>
          <w:rFonts w:ascii="Arial" w:hAnsi="Arial" w:cs="Arial"/>
          <w:b w:val="0"/>
          <w:sz w:val="20"/>
          <w:szCs w:val="20"/>
        </w:rPr>
        <w:t>datki o tehnični opremljenosti, organizaciji proizvodnje in pripravi na distribucijo ter izjava ponudnika o varni distribuciji in zaščiti</w:t>
      </w:r>
    </w:p>
    <w:p w14:paraId="5DF8B881" w14:textId="41B54C8E" w:rsidR="00754DDA" w:rsidRPr="00E6300D" w:rsidRDefault="009613AD" w:rsidP="00E6300D">
      <w:pPr>
        <w:pStyle w:val="Naslov4"/>
        <w:tabs>
          <w:tab w:val="left" w:pos="993"/>
        </w:tabs>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10</w:t>
      </w:r>
      <w:r w:rsidR="00B40FE9">
        <w:rPr>
          <w:rFonts w:ascii="Arial" w:hAnsi="Arial" w:cs="Arial"/>
          <w:b w:val="0"/>
          <w:color w:val="000000" w:themeColor="text1"/>
          <w:sz w:val="20"/>
          <w:szCs w:val="20"/>
        </w:rPr>
        <w:t>.</w:t>
      </w:r>
      <w:r w:rsidR="00B40FE9">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Navodila za pripravo obrazca so podana v točki 10.1.2/</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00F856C3" w:rsidR="006C3F51" w:rsidRPr="006C3F51" w:rsidRDefault="006936D6" w:rsidP="003E3E73">
      <w:pPr>
        <w:pStyle w:val="Naslov3"/>
        <w:spacing w:before="0" w:after="0" w:line="260" w:lineRule="exact"/>
      </w:pPr>
      <w:bookmarkStart w:id="33" w:name="_Toc87964251"/>
      <w:r>
        <w:rPr>
          <w:lang w:val="sl-SI"/>
        </w:rPr>
        <w:t>10.2.</w:t>
      </w:r>
      <w:r w:rsidR="00E6300D">
        <w:rPr>
          <w:lang w:val="sl-SI"/>
        </w:rPr>
        <w:t>2</w:t>
      </w:r>
      <w:r>
        <w:rPr>
          <w:lang w:val="sl-SI"/>
        </w:rPr>
        <w:tab/>
      </w:r>
      <w:r w:rsidR="001726DE" w:rsidRPr="006C3F51">
        <w:t>Dokazila za podizvajalc</w:t>
      </w:r>
      <w:r w:rsidR="004906DD" w:rsidRPr="006C3F51">
        <w:t>a</w:t>
      </w:r>
      <w:bookmarkEnd w:id="33"/>
    </w:p>
    <w:p w14:paraId="6AB0CBE3" w14:textId="77777777" w:rsidR="00125467" w:rsidRPr="00ED4593" w:rsidRDefault="00431134" w:rsidP="003E3E73">
      <w:pPr>
        <w:pStyle w:val="Naslov3"/>
        <w:spacing w:before="0" w:after="0" w:line="260" w:lineRule="exact"/>
        <w:ind w:left="720"/>
        <w:rPr>
          <w:b w:val="0"/>
          <w:color w:val="000000" w:themeColor="text1"/>
        </w:rPr>
      </w:pPr>
      <w:bookmarkStart w:id="34" w:name="_Toc78276983"/>
      <w:bookmarkStart w:id="35" w:name="_Toc87964252"/>
      <w:r w:rsidRPr="00ED4593">
        <w:rPr>
          <w:b w:val="0"/>
          <w:color w:val="000000" w:themeColor="text1"/>
          <w:lang w:val="sl-SI"/>
        </w:rPr>
        <w:t>V</w:t>
      </w:r>
      <w:r w:rsidR="00C2469C" w:rsidRPr="00ED4593">
        <w:rPr>
          <w:b w:val="0"/>
          <w:color w:val="000000" w:themeColor="text1"/>
        </w:rPr>
        <w:t xml:space="preserve"> kolikor </w:t>
      </w:r>
      <w:r w:rsidR="008617A3" w:rsidRPr="00ED4593">
        <w:rPr>
          <w:b w:val="0"/>
          <w:color w:val="000000" w:themeColor="text1"/>
        </w:rPr>
        <w:t xml:space="preserve">ponudnik v ponudbi prijavlja </w:t>
      </w:r>
      <w:r w:rsidR="00C2469C" w:rsidRPr="00ED4593">
        <w:rPr>
          <w:b w:val="0"/>
          <w:color w:val="000000" w:themeColor="text1"/>
        </w:rPr>
        <w:t>podizvajalc</w:t>
      </w:r>
      <w:r w:rsidR="008617A3" w:rsidRPr="00ED4593">
        <w:rPr>
          <w:b w:val="0"/>
          <w:color w:val="000000" w:themeColor="text1"/>
        </w:rPr>
        <w:t>a</w:t>
      </w:r>
      <w:r w:rsidR="009475D8" w:rsidRPr="00ED4593">
        <w:rPr>
          <w:b w:val="0"/>
          <w:color w:val="000000" w:themeColor="text1"/>
        </w:rPr>
        <w:t>(-</w:t>
      </w:r>
      <w:r w:rsidR="008617A3" w:rsidRPr="00ED4593">
        <w:rPr>
          <w:b w:val="0"/>
          <w:color w:val="000000" w:themeColor="text1"/>
        </w:rPr>
        <w:t>e</w:t>
      </w:r>
      <w:r w:rsidR="009475D8" w:rsidRPr="00ED4593">
        <w:rPr>
          <w:b w:val="0"/>
          <w:color w:val="000000" w:themeColor="text1"/>
        </w:rPr>
        <w:t>)</w:t>
      </w:r>
      <w:r w:rsidR="00C2469C" w:rsidRPr="00ED4593">
        <w:rPr>
          <w:b w:val="0"/>
          <w:color w:val="000000" w:themeColor="text1"/>
        </w:rPr>
        <w:t xml:space="preserve">, </w:t>
      </w:r>
      <w:r w:rsidR="00125467" w:rsidRPr="00ED4593">
        <w:rPr>
          <w:b w:val="0"/>
          <w:color w:val="000000" w:themeColor="text1"/>
        </w:rPr>
        <w:t xml:space="preserve">mora </w:t>
      </w:r>
      <w:r w:rsidR="005C2CAB">
        <w:rPr>
          <w:b w:val="0"/>
          <w:color w:val="000000" w:themeColor="text1"/>
          <w:lang w:val="sl-SI"/>
        </w:rPr>
        <w:t>v obrazcu iz P</w:t>
      </w:r>
      <w:r w:rsidRPr="00ED4593">
        <w:rPr>
          <w:b w:val="0"/>
          <w:color w:val="000000" w:themeColor="text1"/>
          <w:lang w:val="sl-SI"/>
        </w:rPr>
        <w:t>riloge št.</w:t>
      </w:r>
      <w:r w:rsidR="005C2CAB">
        <w:rPr>
          <w:b w:val="0"/>
          <w:color w:val="000000" w:themeColor="text1"/>
          <w:lang w:val="sl-SI"/>
        </w:rPr>
        <w:t xml:space="preserve"> </w:t>
      </w:r>
      <w:r w:rsidRPr="00ED4593">
        <w:rPr>
          <w:b w:val="0"/>
          <w:color w:val="000000" w:themeColor="text1"/>
          <w:lang w:val="sl-SI"/>
        </w:rPr>
        <w:t xml:space="preserve">1 navesti udeležbo podizvajalca in </w:t>
      </w:r>
      <w:r w:rsidR="00125467" w:rsidRPr="00ED4593">
        <w:rPr>
          <w:b w:val="0"/>
          <w:color w:val="000000" w:themeColor="text1"/>
        </w:rPr>
        <w:t>v ponudbi predložiti</w:t>
      </w:r>
      <w:r w:rsidR="00C2469C" w:rsidRPr="00ED4593">
        <w:rPr>
          <w:b w:val="0"/>
          <w:color w:val="000000" w:themeColor="text1"/>
        </w:rPr>
        <w:t xml:space="preserve"> naslednje</w:t>
      </w:r>
      <w:r w:rsidR="00CB7EE6" w:rsidRPr="00ED4593">
        <w:rPr>
          <w:b w:val="0"/>
          <w:color w:val="000000" w:themeColor="text1"/>
        </w:rPr>
        <w:t xml:space="preserve"> obrazce oziroma </w:t>
      </w:r>
      <w:r w:rsidR="00C2469C" w:rsidRPr="00ED4593">
        <w:rPr>
          <w:b w:val="0"/>
          <w:color w:val="000000" w:themeColor="text1"/>
        </w:rPr>
        <w:t xml:space="preserve"> priloge</w:t>
      </w:r>
      <w:r w:rsidR="00125467" w:rsidRPr="00ED4593">
        <w:rPr>
          <w:b w:val="0"/>
          <w:color w:val="000000" w:themeColor="text1"/>
        </w:rPr>
        <w:t>:</w:t>
      </w:r>
      <w:bookmarkEnd w:id="34"/>
      <w:bookmarkEnd w:id="35"/>
    </w:p>
    <w:p w14:paraId="1B8AB223" w14:textId="3CB5227D" w:rsidR="00125467"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1.</w:t>
      </w:r>
      <w:r>
        <w:rPr>
          <w:rFonts w:ascii="Arial" w:hAnsi="Arial" w:cs="Arial"/>
          <w:b w:val="0"/>
          <w:color w:val="000000" w:themeColor="text1"/>
          <w:sz w:val="20"/>
          <w:szCs w:val="20"/>
        </w:rPr>
        <w:tab/>
      </w:r>
      <w:r w:rsidR="00523C87"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B40FE9">
        <w:rPr>
          <w:rFonts w:ascii="Arial" w:hAnsi="Arial" w:cs="Arial"/>
          <w:b w:val="0"/>
          <w:color w:val="000000" w:themeColor="text1"/>
          <w:sz w:val="20"/>
          <w:szCs w:val="20"/>
        </w:rPr>
        <w:t xml:space="preserve"> i</w:t>
      </w:r>
      <w:r w:rsidR="00B86124" w:rsidRPr="00ED4593">
        <w:rPr>
          <w:rFonts w:ascii="Arial" w:hAnsi="Arial" w:cs="Arial"/>
          <w:b w:val="0"/>
          <w:color w:val="000000" w:themeColor="text1"/>
          <w:sz w:val="20"/>
          <w:szCs w:val="20"/>
        </w:rPr>
        <w:t>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2E0A70E" w14:textId="3E6CF345" w:rsidR="007865CA" w:rsidRPr="005C2CAB" w:rsidRDefault="003E3E73"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2.</w:t>
      </w:r>
      <w:r>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 xml:space="preserve">riloga št. </w:t>
      </w:r>
      <w:r w:rsidR="003E2353">
        <w:rPr>
          <w:rFonts w:ascii="Arial" w:hAnsi="Arial" w:cs="Arial"/>
          <w:b w:val="0"/>
          <w:color w:val="000000" w:themeColor="text1"/>
          <w:sz w:val="20"/>
          <w:szCs w:val="20"/>
        </w:rPr>
        <w:t>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71F2CBB8" w:rsidR="002D6D1E" w:rsidRPr="00ED4593" w:rsidRDefault="003E3E73" w:rsidP="003E3E73">
      <w:pPr>
        <w:pStyle w:val="Naslov4"/>
        <w:spacing w:before="0" w:after="0" w:line="260" w:lineRule="exact"/>
        <w:ind w:firstLine="426"/>
        <w:rPr>
          <w:rFonts w:ascii="Arial" w:hAnsi="Arial" w:cs="Arial"/>
          <w:b w:val="0"/>
          <w:dstrike/>
          <w:color w:val="000000" w:themeColor="text1"/>
          <w:sz w:val="20"/>
          <w:szCs w:val="20"/>
        </w:rPr>
      </w:pPr>
      <w:r w:rsidRPr="00133E94">
        <w:rPr>
          <w:rFonts w:ascii="Arial" w:hAnsi="Arial" w:cs="Arial"/>
          <w:b w:val="0"/>
          <w:color w:val="000000" w:themeColor="text1"/>
          <w:sz w:val="20"/>
          <w:szCs w:val="20"/>
        </w:rPr>
        <w:t>3.</w:t>
      </w:r>
      <w:r w:rsidRPr="00133E94">
        <w:rPr>
          <w:rFonts w:ascii="Arial" w:hAnsi="Arial" w:cs="Arial"/>
          <w:b w:val="0"/>
          <w:color w:val="000000" w:themeColor="text1"/>
          <w:sz w:val="20"/>
          <w:szCs w:val="20"/>
        </w:rPr>
        <w:tab/>
      </w:r>
      <w:r w:rsidR="009A080D" w:rsidRPr="00133E94">
        <w:rPr>
          <w:rFonts w:ascii="Arial" w:hAnsi="Arial" w:cs="Arial"/>
          <w:b w:val="0"/>
          <w:color w:val="000000" w:themeColor="text1"/>
          <w:sz w:val="20"/>
          <w:szCs w:val="20"/>
        </w:rPr>
        <w:t>Priloga</w:t>
      </w:r>
      <w:r w:rsidR="00A86360" w:rsidRPr="00133E94">
        <w:rPr>
          <w:rFonts w:ascii="Arial" w:hAnsi="Arial" w:cs="Arial"/>
          <w:b w:val="0"/>
          <w:color w:val="000000" w:themeColor="text1"/>
          <w:sz w:val="20"/>
          <w:szCs w:val="20"/>
        </w:rPr>
        <w:t xml:space="preserve"> št. </w:t>
      </w:r>
      <w:r w:rsidR="00BE003D">
        <w:rPr>
          <w:rFonts w:ascii="Arial" w:hAnsi="Arial" w:cs="Arial"/>
          <w:b w:val="0"/>
          <w:color w:val="000000" w:themeColor="text1"/>
          <w:sz w:val="20"/>
          <w:szCs w:val="20"/>
        </w:rPr>
        <w:t>9</w:t>
      </w:r>
      <w:r w:rsidR="002D6D1E" w:rsidRPr="00133E94">
        <w:rPr>
          <w:rFonts w:ascii="Arial" w:hAnsi="Arial" w:cs="Arial"/>
          <w:b w:val="0"/>
          <w:color w:val="000000" w:themeColor="text1"/>
          <w:sz w:val="20"/>
          <w:szCs w:val="20"/>
        </w:rPr>
        <w:t xml:space="preserve"> </w:t>
      </w:r>
      <w:r w:rsidR="002D6D1E" w:rsidRPr="00133E94">
        <w:rPr>
          <w:rFonts w:ascii="Arial" w:hAnsi="Arial" w:cs="Arial"/>
          <w:b w:val="0"/>
          <w:bCs w:val="0"/>
          <w:color w:val="000000" w:themeColor="text1"/>
          <w:sz w:val="20"/>
          <w:szCs w:val="20"/>
        </w:rPr>
        <w:t xml:space="preserve">– </w:t>
      </w:r>
      <w:r w:rsidR="00E47A3A" w:rsidRPr="00133E94">
        <w:rPr>
          <w:rFonts w:ascii="Arial" w:hAnsi="Arial" w:cs="Arial"/>
          <w:b w:val="0"/>
          <w:bCs w:val="0"/>
          <w:color w:val="000000" w:themeColor="text1"/>
          <w:sz w:val="20"/>
          <w:szCs w:val="20"/>
        </w:rPr>
        <w:t xml:space="preserve">Izjava </w:t>
      </w:r>
      <w:r w:rsidR="002D6D1E" w:rsidRPr="00133E94">
        <w:rPr>
          <w:rFonts w:ascii="Arial" w:hAnsi="Arial" w:cs="Arial"/>
          <w:b w:val="0"/>
          <w:color w:val="000000" w:themeColor="text1"/>
          <w:sz w:val="20"/>
          <w:szCs w:val="20"/>
        </w:rPr>
        <w:t xml:space="preserve">podizvajalca </w:t>
      </w:r>
      <w:r w:rsidR="00E47A3A" w:rsidRPr="00133E94">
        <w:rPr>
          <w:rFonts w:ascii="Arial" w:hAnsi="Arial" w:cs="Arial"/>
          <w:b w:val="0"/>
          <w:color w:val="000000" w:themeColor="text1"/>
          <w:sz w:val="20"/>
          <w:szCs w:val="20"/>
        </w:rPr>
        <w:t>v zvezi z neposrednim p</w:t>
      </w:r>
      <w:r w:rsidR="002D6D1E" w:rsidRPr="00133E94">
        <w:rPr>
          <w:rFonts w:ascii="Arial" w:hAnsi="Arial" w:cs="Arial"/>
          <w:b w:val="0"/>
          <w:color w:val="000000" w:themeColor="text1"/>
          <w:sz w:val="20"/>
          <w:szCs w:val="20"/>
        </w:rPr>
        <w:t>lačilo</w:t>
      </w:r>
      <w:r w:rsidR="00E47A3A" w:rsidRPr="00133E94">
        <w:rPr>
          <w:rFonts w:ascii="Arial" w:hAnsi="Arial" w:cs="Arial"/>
          <w:b w:val="0"/>
          <w:color w:val="000000" w:themeColor="text1"/>
          <w:sz w:val="20"/>
          <w:szCs w:val="20"/>
        </w:rPr>
        <w:t>m</w:t>
      </w:r>
      <w:r w:rsidR="002D6D1E" w:rsidRPr="00133E94">
        <w:rPr>
          <w:rFonts w:ascii="Arial" w:hAnsi="Arial" w:cs="Arial"/>
          <w:b w:val="0"/>
          <w:color w:val="000000" w:themeColor="text1"/>
          <w:sz w:val="20"/>
          <w:szCs w:val="20"/>
        </w:rPr>
        <w:t>.</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4BBAF48" w:rsidR="002808ED" w:rsidRPr="00ED4593" w:rsidRDefault="006936D6" w:rsidP="003E3E73">
      <w:pPr>
        <w:pStyle w:val="Naslov3"/>
        <w:spacing w:before="0" w:after="0" w:line="260" w:lineRule="exact"/>
        <w:rPr>
          <w:color w:val="000000" w:themeColor="text1"/>
        </w:rPr>
      </w:pPr>
      <w:bookmarkStart w:id="36" w:name="_Toc87964253"/>
      <w:r>
        <w:rPr>
          <w:color w:val="000000" w:themeColor="text1"/>
          <w:lang w:val="sl-SI"/>
        </w:rPr>
        <w:t>10.2.</w:t>
      </w:r>
      <w:r w:rsidR="00E6300D">
        <w:rPr>
          <w:color w:val="000000" w:themeColor="text1"/>
          <w:lang w:val="sl-SI"/>
        </w:rPr>
        <w:t>3</w:t>
      </w:r>
      <w:r>
        <w:rPr>
          <w:color w:val="000000" w:themeColor="text1"/>
          <w:lang w:val="sl-SI"/>
        </w:rPr>
        <w:tab/>
      </w:r>
      <w:r w:rsidR="004A1E03" w:rsidRPr="00ED4593">
        <w:rPr>
          <w:color w:val="000000" w:themeColor="text1"/>
        </w:rPr>
        <w:t>Dokazila za drugi subjekt</w:t>
      </w:r>
      <w:bookmarkEnd w:id="36"/>
      <w:r w:rsidR="004A1E03" w:rsidRPr="00ED4593">
        <w:rPr>
          <w:color w:val="000000" w:themeColor="text1"/>
        </w:rPr>
        <w:t xml:space="preserve"> </w:t>
      </w:r>
    </w:p>
    <w:p w14:paraId="004B45F4" w14:textId="77777777" w:rsidR="004A1E03" w:rsidRPr="00ED4593" w:rsidRDefault="00431134" w:rsidP="003E3E73">
      <w:pPr>
        <w:pStyle w:val="Naslov3"/>
        <w:spacing w:before="0" w:after="0" w:line="260" w:lineRule="exact"/>
        <w:ind w:left="720"/>
        <w:jc w:val="both"/>
        <w:rPr>
          <w:b w:val="0"/>
          <w:color w:val="000000" w:themeColor="text1"/>
        </w:rPr>
      </w:pPr>
      <w:bookmarkStart w:id="37" w:name="_Toc78276985"/>
      <w:bookmarkStart w:id="38" w:name="_Toc87964254"/>
      <w:r w:rsidRPr="00ED4593">
        <w:rPr>
          <w:b w:val="0"/>
          <w:color w:val="000000" w:themeColor="text1"/>
          <w:lang w:val="sl-SI"/>
        </w:rPr>
        <w:t>V</w:t>
      </w:r>
      <w:r w:rsidR="004A1E03" w:rsidRPr="00ED4593">
        <w:rPr>
          <w:b w:val="0"/>
          <w:color w:val="000000" w:themeColor="text1"/>
        </w:rPr>
        <w:t xml:space="preserve"> kolikor</w:t>
      </w:r>
      <w:r w:rsidR="00E22C03" w:rsidRPr="00ED4593">
        <w:rPr>
          <w:b w:val="0"/>
          <w:color w:val="000000" w:themeColor="text1"/>
        </w:rPr>
        <w:t xml:space="preserve"> se </w:t>
      </w:r>
      <w:r w:rsidR="004A1E03" w:rsidRPr="00ED4593">
        <w:rPr>
          <w:b w:val="0"/>
          <w:color w:val="000000" w:themeColor="text1"/>
        </w:rPr>
        <w:t xml:space="preserve">ponudnik v ponudbi </w:t>
      </w:r>
      <w:r w:rsidR="00DD40EA" w:rsidRPr="00ED4593">
        <w:rPr>
          <w:b w:val="0"/>
          <w:color w:val="000000" w:themeColor="text1"/>
        </w:rPr>
        <w:t xml:space="preserve">zgolj </w:t>
      </w:r>
      <w:r w:rsidR="00E22C03" w:rsidRPr="00ED4593">
        <w:rPr>
          <w:b w:val="0"/>
          <w:color w:val="000000" w:themeColor="text1"/>
        </w:rPr>
        <w:t>sklicuje na zmogljivosti (kapacitete) drugega s</w:t>
      </w:r>
      <w:r w:rsidR="004A1E03" w:rsidRPr="00ED4593">
        <w:rPr>
          <w:b w:val="0"/>
          <w:color w:val="000000" w:themeColor="text1"/>
        </w:rPr>
        <w:t>ubjekt</w:t>
      </w:r>
      <w:r w:rsidR="00E22C03" w:rsidRPr="00ED4593">
        <w:rPr>
          <w:b w:val="0"/>
          <w:color w:val="000000" w:themeColor="text1"/>
        </w:rPr>
        <w:t xml:space="preserve">a pri izpolnjevanju </w:t>
      </w:r>
      <w:r w:rsidR="004A1E03" w:rsidRPr="00ED4593">
        <w:rPr>
          <w:b w:val="0"/>
          <w:color w:val="000000" w:themeColor="text1"/>
        </w:rPr>
        <w:t>pogoje</w:t>
      </w:r>
      <w:r w:rsidR="00E22C03" w:rsidRPr="00ED4593">
        <w:rPr>
          <w:b w:val="0"/>
          <w:color w:val="000000" w:themeColor="text1"/>
        </w:rPr>
        <w:t>v</w:t>
      </w:r>
      <w:r w:rsidR="004A1E03" w:rsidRPr="00ED4593">
        <w:rPr>
          <w:b w:val="0"/>
          <w:color w:val="000000" w:themeColor="text1"/>
        </w:rPr>
        <w:t xml:space="preserve"> </w:t>
      </w:r>
      <w:r w:rsidR="00E22C03" w:rsidRPr="00ED4593">
        <w:rPr>
          <w:b w:val="0"/>
          <w:color w:val="000000" w:themeColor="text1"/>
        </w:rPr>
        <w:t>v zvezi z ekonomskim in finančnim položajem ter</w:t>
      </w:r>
      <w:r w:rsidR="00CF4915" w:rsidRPr="00ED4593">
        <w:rPr>
          <w:b w:val="0"/>
          <w:color w:val="000000" w:themeColor="text1"/>
        </w:rPr>
        <w:t>/ali</w:t>
      </w:r>
      <w:r w:rsidR="00E22C03" w:rsidRPr="00ED4593">
        <w:rPr>
          <w:b w:val="0"/>
          <w:color w:val="000000" w:themeColor="text1"/>
        </w:rPr>
        <w:t xml:space="preserve"> tehnično in strokovno sposobnostjo</w:t>
      </w:r>
      <w:r w:rsidR="004F31DE" w:rsidRPr="00ED4593">
        <w:rPr>
          <w:b w:val="0"/>
          <w:color w:val="000000" w:themeColor="text1"/>
        </w:rPr>
        <w:t xml:space="preserve"> (če so le-ti zahtevani)</w:t>
      </w:r>
      <w:r w:rsidR="004A1E03" w:rsidRPr="00ED4593">
        <w:rPr>
          <w:b w:val="0"/>
          <w:color w:val="000000" w:themeColor="text1"/>
        </w:rPr>
        <w:t>, mora v ponudbi predložiti naslednje obrazce oziroma  priloge:</w:t>
      </w:r>
      <w:bookmarkEnd w:id="37"/>
      <w:bookmarkEnd w:id="38"/>
    </w:p>
    <w:p w14:paraId="62C74395" w14:textId="77777777" w:rsidR="004A1E03" w:rsidRPr="00ED4593" w:rsidRDefault="004A1E03" w:rsidP="00D63A1B">
      <w:pPr>
        <w:pStyle w:val="Naslov4"/>
        <w:numPr>
          <w:ilvl w:val="0"/>
          <w:numId w:val="14"/>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11788FD6" w14:textId="39BE55DD" w:rsidR="004A1E03" w:rsidRPr="00A0104D" w:rsidRDefault="00030466" w:rsidP="00D63A1B">
      <w:pPr>
        <w:pStyle w:val="Naslov4"/>
        <w:numPr>
          <w:ilvl w:val="0"/>
          <w:numId w:val="14"/>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 xml:space="preserve">s strani drugega subjekta, da bo ponudniku zagotavljal zmogljivosti (kapacitete) za izvajanje pogodbenih obveznosti za ves čas trajanja </w:t>
      </w:r>
      <w:r w:rsidR="00E204B6">
        <w:rPr>
          <w:rFonts w:ascii="Arial" w:hAnsi="Arial" w:cs="Arial"/>
          <w:b w:val="0"/>
          <w:sz w:val="20"/>
          <w:szCs w:val="20"/>
        </w:rPr>
        <w:t>pogodbe</w:t>
      </w:r>
      <w:r w:rsidR="004A1E03" w:rsidRPr="00A0104D">
        <w:rPr>
          <w:rFonts w:ascii="Arial" w:hAnsi="Arial" w:cs="Arial"/>
          <w:b w:val="0"/>
          <w:sz w:val="20"/>
          <w:szCs w:val="20"/>
        </w:rPr>
        <w:t>.</w:t>
      </w:r>
    </w:p>
    <w:p w14:paraId="5932CB66" w14:textId="77777777" w:rsidR="00263B05" w:rsidRPr="00DD40EA" w:rsidRDefault="00263B05" w:rsidP="003E3E73">
      <w:pPr>
        <w:spacing w:line="260" w:lineRule="exact"/>
        <w:jc w:val="both"/>
        <w:rPr>
          <w:rFonts w:ascii="Arial" w:hAnsi="Arial" w:cs="Arial"/>
          <w:i/>
          <w:color w:val="00B0F0"/>
          <w:sz w:val="20"/>
          <w:szCs w:val="20"/>
        </w:rPr>
      </w:pP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1A3A19" w:rsidRDefault="00A30220" w:rsidP="001A3A19">
      <w:pPr>
        <w:spacing w:line="260" w:lineRule="exact"/>
        <w:jc w:val="both"/>
        <w:rPr>
          <w:rFonts w:ascii="Arial" w:hAnsi="Arial" w:cs="Arial"/>
          <w:sz w:val="20"/>
          <w:szCs w:val="20"/>
        </w:rPr>
      </w:pPr>
      <w:r w:rsidRPr="00453625">
        <w:rPr>
          <w:rFonts w:ascii="Arial" w:hAnsi="Arial" w:cs="Arial"/>
          <w:sz w:val="20"/>
          <w:szCs w:val="20"/>
        </w:rPr>
        <w:t xml:space="preserve">Ponudnik </w:t>
      </w:r>
      <w:r w:rsidR="003E1569" w:rsidRPr="00453625">
        <w:rPr>
          <w:rFonts w:ascii="Arial" w:hAnsi="Arial" w:cs="Arial"/>
          <w:sz w:val="20"/>
          <w:szCs w:val="20"/>
        </w:rPr>
        <w:t xml:space="preserve">mora </w:t>
      </w:r>
      <w:r w:rsidRPr="00453625">
        <w:rPr>
          <w:rFonts w:ascii="Arial" w:hAnsi="Arial" w:cs="Arial"/>
          <w:sz w:val="20"/>
          <w:szCs w:val="20"/>
        </w:rPr>
        <w:t>dokumente</w:t>
      </w:r>
      <w:r w:rsidR="003E1569" w:rsidRPr="00453625">
        <w:rPr>
          <w:rFonts w:ascii="Arial" w:hAnsi="Arial" w:cs="Arial"/>
          <w:sz w:val="20"/>
          <w:szCs w:val="20"/>
        </w:rPr>
        <w:t xml:space="preserve"> oziroma informacije</w:t>
      </w:r>
      <w:r w:rsidRPr="00453625">
        <w:rPr>
          <w:rFonts w:ascii="Arial" w:hAnsi="Arial" w:cs="Arial"/>
          <w:sz w:val="20"/>
          <w:szCs w:val="20"/>
        </w:rPr>
        <w:t>, katere je določil kot poslovno skrivnost v skladu z zakonom, ki ureja gospodarske družbe, označi</w:t>
      </w:r>
      <w:r w:rsidR="003E1569" w:rsidRPr="00453625">
        <w:rPr>
          <w:rFonts w:ascii="Arial" w:hAnsi="Arial" w:cs="Arial"/>
          <w:sz w:val="20"/>
          <w:szCs w:val="20"/>
        </w:rPr>
        <w:t>ti</w:t>
      </w:r>
      <w:r w:rsidRPr="00453625">
        <w:rPr>
          <w:rFonts w:ascii="Arial" w:hAnsi="Arial" w:cs="Arial"/>
          <w:sz w:val="20"/>
          <w:szCs w:val="20"/>
        </w:rPr>
        <w:t xml:space="preserve"> z ustrezno navedbo (npr. "zaupno"), hkrati pa mora v ponudbi predložiti sklep, s katerim je določil poslovno skrivnost delov </w:t>
      </w:r>
      <w:r w:rsidR="003E1569" w:rsidRPr="00453625">
        <w:rPr>
          <w:rFonts w:ascii="Arial" w:hAnsi="Arial" w:cs="Arial"/>
          <w:sz w:val="20"/>
          <w:szCs w:val="20"/>
        </w:rPr>
        <w:t xml:space="preserve">ponudbe, pri čemer pa se podatkov, navedenih v drugem odstavku 35. člena ZJN-3 </w:t>
      </w:r>
      <w:r w:rsidRPr="00453625">
        <w:rPr>
          <w:rFonts w:ascii="Arial" w:hAnsi="Arial" w:cs="Arial"/>
          <w:sz w:val="20"/>
          <w:szCs w:val="20"/>
        </w:rPr>
        <w:t>ne more upoštevati kot poslovno skrivnost.</w:t>
      </w:r>
      <w:r w:rsidR="003E1569" w:rsidRPr="00453625">
        <w:rPr>
          <w:rFonts w:ascii="Arial" w:hAnsi="Arial" w:cs="Arial"/>
          <w:sz w:val="20"/>
          <w:szCs w:val="20"/>
        </w:rPr>
        <w:t xml:space="preserve"> </w:t>
      </w:r>
      <w:r w:rsidR="00AE2DB6" w:rsidRPr="00453625">
        <w:rPr>
          <w:rFonts w:ascii="Arial" w:hAnsi="Arial" w:cs="Arial"/>
          <w:sz w:val="20"/>
          <w:szCs w:val="20"/>
        </w:rPr>
        <w:t>V primeru, da ponudnik</w:t>
      </w:r>
      <w:r w:rsidR="003E1569" w:rsidRPr="00453625">
        <w:rPr>
          <w:rFonts w:ascii="Arial" w:hAnsi="Arial" w:cs="Arial"/>
          <w:sz w:val="20"/>
          <w:szCs w:val="20"/>
        </w:rPr>
        <w:t xml:space="preserve"> dokumentov oziroma informacij ne bo ustrezno označil, naročnik ne odgovarja za škodo zaradi morebitnega razkritja.</w:t>
      </w:r>
      <w:r w:rsidR="00353668">
        <w:rPr>
          <w:rFonts w:ascii="Arial" w:hAnsi="Arial" w:cs="Arial"/>
          <w:sz w:val="20"/>
          <w:szCs w:val="20"/>
        </w:rPr>
        <w:t xml:space="preserve"> </w:t>
      </w:r>
      <w:r w:rsidR="00353668" w:rsidRPr="001A3A19">
        <w:rPr>
          <w:rFonts w:ascii="Arial" w:hAnsi="Arial" w:cs="Arial"/>
          <w:sz w:val="20"/>
          <w:szCs w:val="20"/>
        </w:rPr>
        <w:t>Pri določitvi poslovne skrivnosti je potrebno upoštevati tudi Zakon o poslovni skrivnosti (</w:t>
      </w:r>
      <w:proofErr w:type="spellStart"/>
      <w:r w:rsidR="00353668" w:rsidRPr="001A3A19">
        <w:rPr>
          <w:rFonts w:ascii="Arial" w:hAnsi="Arial" w:cs="Arial"/>
          <w:sz w:val="20"/>
          <w:szCs w:val="20"/>
        </w:rPr>
        <w:t>ZposS</w:t>
      </w:r>
      <w:proofErr w:type="spellEnd"/>
      <w:r w:rsidR="00353668" w:rsidRPr="001A3A19">
        <w:rPr>
          <w:rFonts w:ascii="Arial" w:hAnsi="Arial" w:cs="Arial"/>
          <w:sz w:val="20"/>
          <w:szCs w:val="20"/>
        </w:rPr>
        <w:t>).</w:t>
      </w:r>
    </w:p>
    <w:p w14:paraId="23A37618" w14:textId="77777777" w:rsidR="004E7C02" w:rsidRPr="00453625" w:rsidRDefault="004E7C02" w:rsidP="003E3E73">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39" w:name="_Toc87964257"/>
      <w:r>
        <w:t>10.3</w:t>
      </w:r>
      <w:r>
        <w:tab/>
      </w:r>
      <w:r w:rsidR="00C2469C" w:rsidRPr="00453625">
        <w:t>Druga določila za pripravo ponudbe</w:t>
      </w:r>
      <w:bookmarkEnd w:id="39"/>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40" w:name="_Toc87964258"/>
      <w:r>
        <w:rPr>
          <w:lang w:val="sl-SI"/>
        </w:rPr>
        <w:t>10.3.1</w:t>
      </w:r>
      <w:r>
        <w:rPr>
          <w:lang w:val="sl-SI"/>
        </w:rPr>
        <w:tab/>
      </w:r>
      <w:r>
        <w:rPr>
          <w:lang w:val="sl-SI"/>
        </w:rPr>
        <w:tab/>
      </w:r>
      <w:r w:rsidR="00A86D01">
        <w:rPr>
          <w:lang w:val="sl-SI"/>
        </w:rPr>
        <w:t xml:space="preserve"> </w:t>
      </w:r>
      <w:r w:rsidR="00137B10" w:rsidRPr="00C879F3">
        <w:t>Jezik</w:t>
      </w:r>
      <w:bookmarkEnd w:id="40"/>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BF55052"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77777777"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lastRenderedPageBreak/>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41" w:name="_Toc87964259"/>
      <w:r>
        <w:rPr>
          <w:lang w:val="sl-SI"/>
        </w:rPr>
        <w:t>10.3.2</w:t>
      </w:r>
      <w:r>
        <w:rPr>
          <w:lang w:val="sl-SI"/>
        </w:rPr>
        <w:tab/>
      </w:r>
      <w:r>
        <w:rPr>
          <w:lang w:val="sl-SI"/>
        </w:rPr>
        <w:tab/>
      </w:r>
      <w:r w:rsidR="00137B10" w:rsidRPr="00122E80">
        <w:t>Veljavnost ponudbe</w:t>
      </w:r>
      <w:bookmarkEnd w:id="41"/>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1A1734D2" w14:textId="13A2178D" w:rsidR="00137B10" w:rsidRPr="00212C31" w:rsidRDefault="00137B10" w:rsidP="003E3E73">
      <w:pPr>
        <w:spacing w:line="260" w:lineRule="exact"/>
        <w:jc w:val="both"/>
        <w:rPr>
          <w:rFonts w:ascii="Arial" w:hAnsi="Arial" w:cs="Arial"/>
          <w:sz w:val="20"/>
          <w:szCs w:val="20"/>
        </w:rPr>
      </w:pPr>
      <w:r w:rsidRPr="00B7673C">
        <w:rPr>
          <w:rFonts w:ascii="Arial" w:hAnsi="Arial" w:cs="Arial"/>
          <w:sz w:val="20"/>
          <w:szCs w:val="20"/>
        </w:rPr>
        <w:t xml:space="preserve">Ponudba mora veljati </w:t>
      </w:r>
      <w:r w:rsidR="0063098B" w:rsidRPr="00B7673C">
        <w:rPr>
          <w:rFonts w:ascii="Arial" w:hAnsi="Arial" w:cs="Arial"/>
          <w:sz w:val="20"/>
          <w:szCs w:val="20"/>
        </w:rPr>
        <w:t xml:space="preserve">do vključno </w:t>
      </w:r>
      <w:r w:rsidR="00B7673C" w:rsidRPr="00B7673C">
        <w:rPr>
          <w:rFonts w:ascii="Arial" w:hAnsi="Arial" w:cs="Arial"/>
          <w:b/>
          <w:bCs/>
          <w:sz w:val="20"/>
          <w:szCs w:val="20"/>
        </w:rPr>
        <w:t>29</w:t>
      </w:r>
      <w:r w:rsidR="008B60AF" w:rsidRPr="00B7673C">
        <w:rPr>
          <w:rFonts w:ascii="Arial" w:hAnsi="Arial" w:cs="Arial"/>
          <w:b/>
          <w:bCs/>
          <w:sz w:val="20"/>
          <w:szCs w:val="20"/>
        </w:rPr>
        <w:t>. </w:t>
      </w:r>
      <w:r w:rsidR="00B7673C" w:rsidRPr="00B7673C">
        <w:rPr>
          <w:rFonts w:ascii="Arial" w:hAnsi="Arial" w:cs="Arial"/>
          <w:b/>
          <w:bCs/>
          <w:sz w:val="20"/>
          <w:szCs w:val="20"/>
        </w:rPr>
        <w:t>12</w:t>
      </w:r>
      <w:r w:rsidR="00DD40EA" w:rsidRPr="00B7673C">
        <w:rPr>
          <w:rFonts w:ascii="Arial" w:hAnsi="Arial" w:cs="Arial"/>
          <w:b/>
          <w:bCs/>
          <w:sz w:val="20"/>
          <w:szCs w:val="20"/>
        </w:rPr>
        <w:t>. 202</w:t>
      </w:r>
      <w:r w:rsidR="001A3A19" w:rsidRPr="00B7673C">
        <w:rPr>
          <w:rFonts w:ascii="Arial" w:hAnsi="Arial" w:cs="Arial"/>
          <w:b/>
          <w:bCs/>
          <w:sz w:val="20"/>
          <w:szCs w:val="20"/>
        </w:rPr>
        <w:t>3</w:t>
      </w:r>
      <w:r w:rsidR="003B7643" w:rsidRPr="00B7673C">
        <w:rPr>
          <w:rFonts w:ascii="Arial" w:hAnsi="Arial" w:cs="Arial"/>
          <w:b/>
          <w:bCs/>
          <w:sz w:val="20"/>
          <w:szCs w:val="20"/>
        </w:rPr>
        <w:t>.</w:t>
      </w:r>
      <w:r w:rsidR="00D4024B" w:rsidRPr="00212C31">
        <w:rPr>
          <w:rFonts w:ascii="Arial" w:hAnsi="Arial" w:cs="Arial"/>
          <w:sz w:val="20"/>
          <w:szCs w:val="20"/>
        </w:rPr>
        <w:t xml:space="preserve"> </w:t>
      </w:r>
    </w:p>
    <w:p w14:paraId="0752281F" w14:textId="77777777" w:rsidR="007C5E86" w:rsidRPr="00122E80" w:rsidRDefault="007C5E86"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42" w:name="_Toc87964260"/>
      <w:r>
        <w:rPr>
          <w:lang w:val="sl-SI"/>
        </w:rPr>
        <w:t>10.3.3</w:t>
      </w:r>
      <w:r>
        <w:rPr>
          <w:lang w:val="sl-SI"/>
        </w:rPr>
        <w:tab/>
      </w:r>
      <w:r>
        <w:rPr>
          <w:lang w:val="sl-SI"/>
        </w:rPr>
        <w:tab/>
      </w:r>
      <w:r w:rsidR="00B00987" w:rsidRPr="00453625">
        <w:t>Skupna ponudba</w:t>
      </w:r>
      <w:bookmarkEnd w:id="42"/>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 xml:space="preserve">Enotni evropski dokument v zvezi z oddajo javnega naročila (obrazec ESPD), Prilogo št. 1 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rsidP="00D63A1B">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43" w:name="_Toc87964261"/>
      <w:r>
        <w:rPr>
          <w:lang w:val="sl-SI"/>
        </w:rPr>
        <w:t>10.3.4</w:t>
      </w:r>
      <w:r>
        <w:rPr>
          <w:lang w:val="sl-SI"/>
        </w:rPr>
        <w:tab/>
      </w:r>
      <w:r>
        <w:rPr>
          <w:lang w:val="sl-SI"/>
        </w:rPr>
        <w:tab/>
      </w:r>
      <w:r w:rsidR="00B15C24" w:rsidRPr="00453625">
        <w:t>Ponudba s podizvajalci</w:t>
      </w:r>
      <w:bookmarkEnd w:id="43"/>
      <w:r w:rsidR="00C93843" w:rsidRPr="00453625">
        <w:t xml:space="preserve"> </w:t>
      </w:r>
    </w:p>
    <w:p w14:paraId="7895E5F3" w14:textId="77777777" w:rsidR="00003D3E" w:rsidRPr="00B867DB" w:rsidRDefault="00003D3E" w:rsidP="003E3E73">
      <w:pPr>
        <w:spacing w:line="260" w:lineRule="exact"/>
        <w:jc w:val="both"/>
        <w:rPr>
          <w:rFonts w:ascii="Arial" w:hAnsi="Arial" w:cs="Arial"/>
          <w:sz w:val="20"/>
          <w:szCs w:val="20"/>
        </w:rPr>
      </w:pPr>
    </w:p>
    <w:p w14:paraId="29A38514" w14:textId="55F0C6B1"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sidR="00815A9A">
        <w:rPr>
          <w:rFonts w:ascii="Arial" w:hAnsi="Arial" w:cs="Arial"/>
          <w:sz w:val="20"/>
          <w:szCs w:val="20"/>
        </w:rPr>
        <w:t>pogodb</w:t>
      </w:r>
      <w:r w:rsidR="00E204B6">
        <w:rPr>
          <w:rFonts w:ascii="Arial" w:hAnsi="Arial" w:cs="Arial"/>
          <w:sz w:val="20"/>
          <w:szCs w:val="20"/>
        </w:rPr>
        <w:t>o</w:t>
      </w:r>
      <w:r w:rsidR="00815A9A">
        <w:rPr>
          <w:rFonts w:ascii="Arial" w:hAnsi="Arial" w:cs="Arial"/>
          <w:sz w:val="20"/>
          <w:szCs w:val="20"/>
        </w:rPr>
        <w:t xml:space="preserve"> </w:t>
      </w:r>
      <w:r w:rsidRPr="004F31DE">
        <w:rPr>
          <w:rFonts w:ascii="Arial" w:hAnsi="Arial" w:cs="Arial"/>
          <w:sz w:val="20"/>
          <w:szCs w:val="20"/>
        </w:rPr>
        <w:t xml:space="preserve">o izvedbi javnega naročila, dobavlja blago ali izvaja storitev, ki je neposredno povezana s predmetom javnega naročila. </w:t>
      </w:r>
    </w:p>
    <w:p w14:paraId="01351607" w14:textId="77777777" w:rsidR="008570B0" w:rsidRPr="004F31DE" w:rsidRDefault="008570B0" w:rsidP="003E3E73">
      <w:pPr>
        <w:spacing w:line="260" w:lineRule="exact"/>
        <w:jc w:val="both"/>
        <w:rPr>
          <w:rFonts w:ascii="Arial" w:hAnsi="Arial" w:cs="Arial"/>
          <w:sz w:val="20"/>
          <w:szCs w:val="20"/>
        </w:rPr>
      </w:pPr>
    </w:p>
    <w:p w14:paraId="6C9AC223" w14:textId="77777777" w:rsidR="008570B0" w:rsidRDefault="008570B0" w:rsidP="003E3E73">
      <w:pPr>
        <w:spacing w:line="260" w:lineRule="exact"/>
        <w:jc w:val="both"/>
        <w:rPr>
          <w:rFonts w:ascii="Arial" w:hAnsi="Arial" w:cs="Arial"/>
          <w:sz w:val="20"/>
          <w:szCs w:val="20"/>
        </w:rPr>
      </w:pPr>
      <w:r w:rsidRPr="008617A3">
        <w:rPr>
          <w:rFonts w:ascii="Arial" w:hAnsi="Arial" w:cs="Arial"/>
          <w:sz w:val="20"/>
          <w:szCs w:val="20"/>
        </w:rPr>
        <w:t xml:space="preserve">Ponudnik lahko del javnega naročila odda v </w:t>
      </w:r>
      <w:proofErr w:type="spellStart"/>
      <w:r w:rsidRPr="008617A3">
        <w:rPr>
          <w:rFonts w:ascii="Arial" w:hAnsi="Arial" w:cs="Arial"/>
          <w:sz w:val="20"/>
          <w:szCs w:val="20"/>
        </w:rPr>
        <w:t>podizvajanje</w:t>
      </w:r>
      <w:proofErr w:type="spellEnd"/>
      <w:r>
        <w:rPr>
          <w:rFonts w:ascii="Arial" w:hAnsi="Arial" w:cs="Arial"/>
          <w:sz w:val="20"/>
          <w:szCs w:val="20"/>
        </w:rPr>
        <w:t xml:space="preserve">, vendar v </w:t>
      </w:r>
      <w:proofErr w:type="spellStart"/>
      <w:r>
        <w:rPr>
          <w:rFonts w:ascii="Arial" w:hAnsi="Arial" w:cs="Arial"/>
          <w:sz w:val="20"/>
          <w:szCs w:val="20"/>
        </w:rPr>
        <w:t>podizvajanje</w:t>
      </w:r>
      <w:proofErr w:type="spellEnd"/>
      <w:r>
        <w:rPr>
          <w:rFonts w:ascii="Arial" w:hAnsi="Arial" w:cs="Arial"/>
          <w:sz w:val="20"/>
          <w:szCs w:val="20"/>
        </w:rPr>
        <w:t xml:space="preserve"> ne sme oddati celotnega javnega naročila</w:t>
      </w:r>
      <w:r w:rsidRPr="008617A3">
        <w:rPr>
          <w:rFonts w:ascii="Arial" w:hAnsi="Arial" w:cs="Arial"/>
          <w:sz w:val="20"/>
          <w:szCs w:val="20"/>
        </w:rPr>
        <w:t xml:space="preserve">, pri čemer mu podizvajalca ni potrebno </w:t>
      </w:r>
      <w:r w:rsidRPr="00561D50">
        <w:rPr>
          <w:rFonts w:ascii="Arial" w:hAnsi="Arial" w:cs="Arial"/>
          <w:sz w:val="20"/>
          <w:szCs w:val="20"/>
        </w:rPr>
        <w:t>prijaviti</w:t>
      </w:r>
      <w:r>
        <w:rPr>
          <w:rFonts w:ascii="Arial" w:hAnsi="Arial" w:cs="Arial"/>
          <w:sz w:val="20"/>
          <w:szCs w:val="20"/>
        </w:rPr>
        <w:t>.</w:t>
      </w:r>
      <w:r w:rsidRPr="00561D50">
        <w:rPr>
          <w:rFonts w:ascii="Arial" w:hAnsi="Arial" w:cs="Arial"/>
          <w:sz w:val="20"/>
          <w:szCs w:val="20"/>
        </w:rPr>
        <w:t xml:space="preserve"> </w:t>
      </w:r>
    </w:p>
    <w:p w14:paraId="0816B061" w14:textId="77777777" w:rsidR="00E47A3A" w:rsidRDefault="00E47A3A" w:rsidP="003E3E73">
      <w:pPr>
        <w:spacing w:line="260" w:lineRule="exact"/>
        <w:jc w:val="both"/>
        <w:rPr>
          <w:rFonts w:ascii="Arial" w:hAnsi="Arial" w:cs="Arial"/>
          <w:color w:val="00B0F0"/>
          <w:sz w:val="20"/>
          <w:szCs w:val="20"/>
        </w:rPr>
      </w:pPr>
    </w:p>
    <w:p w14:paraId="69793B66" w14:textId="5CFF139E" w:rsidR="008570B0" w:rsidRPr="00ED4593" w:rsidRDefault="008570B0" w:rsidP="003E3E73">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sidR="00521CE8">
        <w:rPr>
          <w:rFonts w:ascii="Arial" w:hAnsi="Arial" w:cs="Arial"/>
          <w:sz w:val="20"/>
          <w:szCs w:val="20"/>
        </w:rPr>
        <w:t xml:space="preserve">navedena </w:t>
      </w:r>
      <w:r w:rsidR="00F9562F" w:rsidRPr="004F31DE">
        <w:rPr>
          <w:rFonts w:ascii="Arial" w:hAnsi="Arial" w:cs="Arial"/>
          <w:sz w:val="20"/>
          <w:szCs w:val="20"/>
        </w:rPr>
        <w:t xml:space="preserve">v </w:t>
      </w:r>
      <w:r w:rsidR="00F9562F" w:rsidRPr="00ED4593">
        <w:rPr>
          <w:rFonts w:ascii="Arial" w:hAnsi="Arial" w:cs="Arial"/>
          <w:color w:val="000000" w:themeColor="text1"/>
          <w:sz w:val="20"/>
          <w:szCs w:val="20"/>
        </w:rPr>
        <w:t xml:space="preserve">točki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006B1062" w:rsidRPr="00ED4593">
        <w:rPr>
          <w:rFonts w:ascii="Arial" w:hAnsi="Arial" w:cs="Arial"/>
          <w:color w:val="000000" w:themeColor="text1"/>
          <w:sz w:val="20"/>
          <w:szCs w:val="20"/>
        </w:rPr>
        <w:t>.</w:t>
      </w:r>
      <w:r w:rsidR="00305770">
        <w:rPr>
          <w:rFonts w:ascii="Arial" w:hAnsi="Arial" w:cs="Arial"/>
          <w:color w:val="000000" w:themeColor="text1"/>
          <w:sz w:val="20"/>
          <w:szCs w:val="20"/>
        </w:rPr>
        <w:t>2</w:t>
      </w:r>
      <w:r w:rsidR="00F9562F" w:rsidRPr="00ED4593">
        <w:rPr>
          <w:rFonts w:ascii="Arial" w:hAnsi="Arial" w:cs="Arial"/>
          <w:color w:val="000000" w:themeColor="text1"/>
          <w:sz w:val="20"/>
          <w:szCs w:val="20"/>
        </w:rPr>
        <w:t xml:space="preserve"> </w:t>
      </w:r>
      <w:r w:rsidRPr="00ED4593">
        <w:rPr>
          <w:rFonts w:ascii="Arial" w:hAnsi="Arial" w:cs="Arial"/>
          <w:color w:val="000000" w:themeColor="text1"/>
          <w:sz w:val="20"/>
          <w:szCs w:val="20"/>
        </w:rPr>
        <w:t>tega dela razpisne dokumentacije.</w:t>
      </w:r>
    </w:p>
    <w:p w14:paraId="6AE8A0CD" w14:textId="77777777" w:rsidR="008570B0" w:rsidRPr="004F31DE" w:rsidRDefault="008570B0" w:rsidP="003E3E73">
      <w:pPr>
        <w:spacing w:line="260" w:lineRule="exact"/>
        <w:jc w:val="both"/>
        <w:rPr>
          <w:rFonts w:ascii="Arial" w:hAnsi="Arial" w:cs="Arial"/>
          <w:sz w:val="20"/>
          <w:szCs w:val="20"/>
        </w:rPr>
      </w:pPr>
    </w:p>
    <w:p w14:paraId="796DD620" w14:textId="7D0E79CF" w:rsidR="008570B0" w:rsidRDefault="008570B0" w:rsidP="003E3E73">
      <w:pPr>
        <w:spacing w:line="260" w:lineRule="exact"/>
        <w:jc w:val="both"/>
        <w:rPr>
          <w:rFonts w:ascii="Arial" w:hAnsi="Arial" w:cs="Arial"/>
          <w:sz w:val="20"/>
          <w:szCs w:val="20"/>
        </w:rPr>
      </w:pPr>
      <w:r w:rsidRPr="004F31DE">
        <w:rPr>
          <w:rFonts w:ascii="Arial" w:hAnsi="Arial" w:cs="Arial"/>
          <w:sz w:val="20"/>
          <w:szCs w:val="20"/>
        </w:rPr>
        <w:lastRenderedPageBreak/>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2F63E25A" w14:textId="25EF5CC1" w:rsidR="00305770" w:rsidRDefault="00305770" w:rsidP="003E3E73">
      <w:pPr>
        <w:spacing w:line="260" w:lineRule="exact"/>
        <w:jc w:val="both"/>
        <w:rPr>
          <w:rFonts w:ascii="Arial" w:hAnsi="Arial" w:cs="Arial"/>
          <w:sz w:val="20"/>
          <w:szCs w:val="20"/>
        </w:rPr>
      </w:pPr>
    </w:p>
    <w:p w14:paraId="4F82DA4E" w14:textId="77777777" w:rsidR="00305770" w:rsidRPr="003A257C" w:rsidRDefault="00305770" w:rsidP="00305770">
      <w:pPr>
        <w:spacing w:line="260" w:lineRule="exact"/>
        <w:jc w:val="both"/>
        <w:rPr>
          <w:rFonts w:ascii="Arial" w:hAnsi="Arial" w:cs="Arial"/>
          <w:sz w:val="20"/>
          <w:szCs w:val="20"/>
        </w:rPr>
      </w:pPr>
      <w:r w:rsidRPr="003A257C">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javnega naročila/posameznega sklopa javnega naročila udeležen v več kot 10 % vrednosti, pozvati k predložitvi dokazil, ki izkazujejo, da okoliščine iz navedenega 5k člena ne obstajajo. Podizvajalec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44" w:name="_Toc87964262"/>
      <w:r>
        <w:rPr>
          <w:lang w:val="sl-SI"/>
        </w:rPr>
        <w:t>10.3.5</w:t>
      </w:r>
      <w:r>
        <w:rPr>
          <w:lang w:val="sl-SI"/>
        </w:rPr>
        <w:tab/>
      </w:r>
      <w:r w:rsidR="00291769" w:rsidRPr="004F31DE">
        <w:t>Uporaba zmogljivosti drugih subjektov</w:t>
      </w:r>
      <w:bookmarkEnd w:id="44"/>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6CCA8125"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FC967E5" w14:textId="5CA394FB" w:rsidR="00305770" w:rsidRDefault="00305770" w:rsidP="003E3E73">
      <w:pPr>
        <w:spacing w:line="260" w:lineRule="exact"/>
        <w:jc w:val="both"/>
        <w:rPr>
          <w:rFonts w:ascii="Arial" w:hAnsi="Arial" w:cs="Arial"/>
          <w:color w:val="000000" w:themeColor="text1"/>
          <w:sz w:val="20"/>
          <w:szCs w:val="20"/>
        </w:rPr>
      </w:pPr>
    </w:p>
    <w:p w14:paraId="0A974464" w14:textId="3B733C10" w:rsidR="00305770" w:rsidRPr="00305770" w:rsidRDefault="00305770" w:rsidP="003E3E73">
      <w:pPr>
        <w:spacing w:line="260" w:lineRule="exact"/>
        <w:jc w:val="both"/>
        <w:rPr>
          <w:rFonts w:ascii="Arial" w:hAnsi="Arial" w:cs="Arial"/>
          <w:sz w:val="20"/>
          <w:szCs w:val="20"/>
        </w:rPr>
      </w:pPr>
      <w:bookmarkStart w:id="45" w:name="_Hlk134694505"/>
      <w:r w:rsidRPr="003A132A">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naročila/v skupni vrednosti javnega naročila za posamezen sklop udeležen v več kot 10 % vrednosti, ki izkazujejo, da okoliščine iz navedenega 5k člena ne obstajajo. Ponudnik bo zahtevano moral predložiti v roku, ki ga bo določil naročnik, v nasprotnem primeru bo</w:t>
      </w:r>
      <w:r w:rsidRPr="003A132A">
        <w:rPr>
          <w:rFonts w:cs="Arial"/>
          <w:szCs w:val="20"/>
        </w:rPr>
        <w:t xml:space="preserve"> </w:t>
      </w:r>
      <w:r w:rsidRPr="003A132A">
        <w:rPr>
          <w:rFonts w:ascii="Arial" w:hAnsi="Arial" w:cs="Arial"/>
          <w:sz w:val="20"/>
          <w:szCs w:val="20"/>
        </w:rPr>
        <w:t>ponudnik dolžan zagotoviti zamenjavo drugega subjekta, ali zagotoviti, da izpolnjuje pogoj z lastnimi kapacitetami.</w:t>
      </w:r>
      <w:bookmarkEnd w:id="45"/>
    </w:p>
    <w:p w14:paraId="717C7309" w14:textId="77777777" w:rsidR="00E6300D" w:rsidRPr="00ED4593" w:rsidRDefault="00E6300D"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46" w:name="_Toc87964263"/>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46"/>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rsidP="00D63A1B">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rsidP="00D63A1B">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rsidP="00D63A1B">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Če država članica ali tretja država zgoraj navedenih dokumentov in potrdil ne izdaja ali če ti ne zajemajo vseh primerov iz zgoraj navedenih točk, jih ponudnik lahko nadomesti z zapriseženo izjavo, če ta v </w:t>
      </w:r>
      <w:r w:rsidRPr="00ED4593">
        <w:rPr>
          <w:rFonts w:ascii="Arial" w:hAnsi="Arial" w:cs="Arial"/>
          <w:color w:val="000000" w:themeColor="text1"/>
          <w:sz w:val="20"/>
          <w:szCs w:val="20"/>
        </w:rPr>
        <w:lastRenderedPageBreak/>
        <w:t>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36238016"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0BACC953"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EB41ECF" w14:textId="5F0EEB1A" w:rsidR="00153B53" w:rsidRDefault="00153B53" w:rsidP="003E3E73">
      <w:pPr>
        <w:spacing w:line="260" w:lineRule="exact"/>
        <w:jc w:val="both"/>
        <w:rPr>
          <w:rFonts w:ascii="Arial" w:hAnsi="Arial" w:cs="Arial"/>
          <w:sz w:val="20"/>
          <w:szCs w:val="20"/>
        </w:rPr>
      </w:pPr>
    </w:p>
    <w:p w14:paraId="6D61E183" w14:textId="77777777" w:rsidR="00153B53" w:rsidRPr="00B07CFF" w:rsidRDefault="00153B53" w:rsidP="00153B53">
      <w:pPr>
        <w:spacing w:line="260" w:lineRule="exact"/>
        <w:jc w:val="both"/>
        <w:rPr>
          <w:rFonts w:ascii="Arial" w:hAnsi="Arial" w:cs="Arial"/>
          <w:sz w:val="20"/>
          <w:szCs w:val="20"/>
        </w:rPr>
      </w:pPr>
      <w:bookmarkStart w:id="47" w:name="_Hlk134694541"/>
      <w:r w:rsidRPr="00B07CFF">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ki nima sedeža v Republiki Sloveniji, ki bo v skupni vrednosti javnega naročila za posamezen sklop udeležen v več kot 10 % vrednosti, ki izkazujejo, da okoliščine iz navedenega 5k člena ne obstajajo. Tuj ponudnik bo zahtevano moral predložiti v roku, ki ga bo določil naročnik.</w:t>
      </w:r>
    </w:p>
    <w:bookmarkEnd w:id="47"/>
    <w:p w14:paraId="59BC93E8" w14:textId="77777777" w:rsidR="004F7589" w:rsidRDefault="004F7589"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48" w:name="_Toc62631373"/>
      <w:bookmarkStart w:id="49" w:name="_Toc62632283"/>
      <w:bookmarkStart w:id="50" w:name="_Toc62649976"/>
      <w:bookmarkStart w:id="51" w:name="_Toc87964264"/>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D0264">
        <w:rPr>
          <w:rFonts w:eastAsia="Calibri" w:cs="Arial"/>
          <w:szCs w:val="20"/>
        </w:rPr>
        <w:t>Variantne ponudbe</w:t>
      </w:r>
      <w:bookmarkEnd w:id="48"/>
      <w:bookmarkEnd w:id="49"/>
      <w:bookmarkEnd w:id="50"/>
      <w:bookmarkEnd w:id="51"/>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16192F56" w14:textId="77777777" w:rsidR="00497757" w:rsidRDefault="00497757" w:rsidP="003E3E73">
      <w:pPr>
        <w:spacing w:line="260" w:lineRule="exact"/>
        <w:jc w:val="both"/>
        <w:rPr>
          <w:rFonts w:ascii="Arial" w:hAnsi="Arial" w:cs="Arial"/>
          <w:sz w:val="20"/>
          <w:szCs w:val="20"/>
        </w:rPr>
      </w:pPr>
    </w:p>
    <w:p w14:paraId="5F39BC39" w14:textId="77777777" w:rsidR="00A30220" w:rsidRPr="00497757" w:rsidRDefault="006936D6" w:rsidP="003E3E73">
      <w:pPr>
        <w:pStyle w:val="Naslov1"/>
        <w:tabs>
          <w:tab w:val="left" w:pos="284"/>
          <w:tab w:val="left" w:pos="426"/>
        </w:tabs>
        <w:spacing w:before="0" w:after="0" w:line="260" w:lineRule="exact"/>
      </w:pPr>
      <w:bookmarkStart w:id="52" w:name="_Toc87964265"/>
      <w:r>
        <w:t>11.</w:t>
      </w:r>
      <w:r>
        <w:tab/>
      </w:r>
      <w:r w:rsidR="00A30220" w:rsidRPr="00497757">
        <w:t>F</w:t>
      </w:r>
      <w:r w:rsidR="00497757">
        <w:t>INANČNA ZAVAROVANJA</w:t>
      </w:r>
      <w:bookmarkEnd w:id="52"/>
    </w:p>
    <w:p w14:paraId="71ED7643" w14:textId="77777777" w:rsidR="00DC3403" w:rsidRPr="00122E80" w:rsidRDefault="00DC3403" w:rsidP="003E3E7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3DDEDB0E" w14:textId="10F78503" w:rsidR="00F942D9" w:rsidRPr="006936D6" w:rsidRDefault="006936D6" w:rsidP="003E3E73">
      <w:pPr>
        <w:pStyle w:val="Naslov2"/>
        <w:spacing w:before="0" w:after="0" w:line="260" w:lineRule="exact"/>
        <w:rPr>
          <w:szCs w:val="22"/>
        </w:rPr>
      </w:pPr>
      <w:bookmarkStart w:id="53" w:name="_Toc87964267"/>
      <w:r>
        <w:t>11.2</w:t>
      </w:r>
      <w:r>
        <w:tab/>
      </w:r>
      <w:r w:rsidR="00F942D9" w:rsidRPr="006936D6">
        <w:rPr>
          <w:szCs w:val="22"/>
        </w:rPr>
        <w:t>Dobra izvedb</w:t>
      </w:r>
      <w:r w:rsidR="00C138A4" w:rsidRPr="006936D6">
        <w:rPr>
          <w:szCs w:val="22"/>
        </w:rPr>
        <w:t>a</w:t>
      </w:r>
      <w:r w:rsidR="00F942D9" w:rsidRPr="006936D6">
        <w:rPr>
          <w:szCs w:val="22"/>
        </w:rPr>
        <w:t xml:space="preserve"> pogodbenih obveznosti</w:t>
      </w:r>
      <w:bookmarkEnd w:id="53"/>
      <w:r w:rsidR="001A3A19">
        <w:rPr>
          <w:szCs w:val="22"/>
        </w:rPr>
        <w:t xml:space="preserve"> </w:t>
      </w:r>
    </w:p>
    <w:p w14:paraId="29868586" w14:textId="77777777" w:rsidR="00C138A4" w:rsidRPr="006936D6" w:rsidRDefault="00C138A4" w:rsidP="003E3E73">
      <w:pPr>
        <w:spacing w:line="260" w:lineRule="exact"/>
        <w:jc w:val="both"/>
        <w:rPr>
          <w:rFonts w:ascii="Arial" w:hAnsi="Arial" w:cs="Arial"/>
          <w:sz w:val="20"/>
          <w:szCs w:val="20"/>
        </w:rPr>
      </w:pPr>
    </w:p>
    <w:p w14:paraId="28BD2C90" w14:textId="04185AA0" w:rsidR="00C138A4" w:rsidRPr="001A3A19" w:rsidRDefault="00C138A4" w:rsidP="003E3E73">
      <w:pPr>
        <w:numPr>
          <w:ilvl w:val="12"/>
          <w:numId w:val="0"/>
        </w:numPr>
        <w:spacing w:line="260" w:lineRule="exact"/>
        <w:jc w:val="both"/>
        <w:rPr>
          <w:rFonts w:ascii="Arial" w:hAnsi="Arial" w:cs="Arial"/>
          <w:sz w:val="20"/>
          <w:szCs w:val="20"/>
          <w:lang w:eastAsia="en-US"/>
        </w:rPr>
      </w:pPr>
      <w:r w:rsidRPr="001A3A19">
        <w:rPr>
          <w:rFonts w:ascii="Arial" w:hAnsi="Arial" w:cs="Arial"/>
          <w:sz w:val="20"/>
          <w:szCs w:val="20"/>
          <w:lang w:eastAsia="en-US"/>
        </w:rPr>
        <w:t xml:space="preserve">Izbrani ponudnik bo moral za zavarovanje dobre izvedbe pogodbenih obveznosti predložiti kavcijsko zavarovanje zavarovalnice </w:t>
      </w:r>
      <w:r w:rsidR="00AD0A3A" w:rsidRPr="001A3A19">
        <w:rPr>
          <w:rFonts w:ascii="Arial" w:hAnsi="Arial" w:cs="Arial"/>
          <w:sz w:val="20"/>
          <w:szCs w:val="20"/>
          <w:lang w:eastAsia="en-US"/>
        </w:rPr>
        <w:t xml:space="preserve">ali bančno garancijo </w:t>
      </w:r>
      <w:r w:rsidRPr="001A3A19">
        <w:rPr>
          <w:rFonts w:ascii="Arial" w:hAnsi="Arial" w:cs="Arial"/>
          <w:sz w:val="20"/>
          <w:szCs w:val="20"/>
          <w:lang w:eastAsia="en-US"/>
        </w:rPr>
        <w:t>(</w:t>
      </w:r>
      <w:r w:rsidRPr="001A3A19">
        <w:rPr>
          <w:rFonts w:ascii="Arial" w:hAnsi="Arial" w:cs="Arial"/>
          <w:sz w:val="20"/>
          <w:szCs w:val="20"/>
        </w:rPr>
        <w:t xml:space="preserve">glej vzorec št. </w:t>
      </w:r>
      <w:r w:rsidR="00E6300D">
        <w:rPr>
          <w:rFonts w:ascii="Arial" w:hAnsi="Arial" w:cs="Arial"/>
          <w:sz w:val="20"/>
          <w:szCs w:val="20"/>
        </w:rPr>
        <w:t>1</w:t>
      </w:r>
      <w:r w:rsidRPr="001A3A19">
        <w:rPr>
          <w:rFonts w:ascii="Arial" w:hAnsi="Arial" w:cs="Arial"/>
          <w:sz w:val="20"/>
          <w:szCs w:val="20"/>
        </w:rPr>
        <w:t>)</w:t>
      </w:r>
      <w:r w:rsidRPr="001A3A19">
        <w:rPr>
          <w:rFonts w:ascii="Arial" w:hAnsi="Arial" w:cs="Arial"/>
          <w:sz w:val="20"/>
          <w:szCs w:val="20"/>
          <w:lang w:eastAsia="en-US"/>
        </w:rPr>
        <w:t xml:space="preserve">, v nadaljevanju: finančno zavarovanje za dobro izvedbo pogodbenih obveznosti, in sicer v 15 dneh po obojestranskem podpisu </w:t>
      </w:r>
      <w:r w:rsidR="003B1378">
        <w:rPr>
          <w:rFonts w:ascii="Arial" w:hAnsi="Arial" w:cs="Arial"/>
          <w:sz w:val="20"/>
          <w:szCs w:val="20"/>
          <w:lang w:eastAsia="en-US"/>
        </w:rPr>
        <w:t>pogodbe</w:t>
      </w:r>
      <w:r w:rsidRPr="001A3A19">
        <w:rPr>
          <w:rFonts w:ascii="Arial" w:hAnsi="Arial" w:cs="Arial"/>
          <w:sz w:val="20"/>
          <w:szCs w:val="20"/>
          <w:lang w:eastAsia="en-US"/>
        </w:rPr>
        <w:t xml:space="preserve">, v višini </w:t>
      </w:r>
      <w:r w:rsidR="00EA6516" w:rsidRPr="001A3A19">
        <w:rPr>
          <w:rFonts w:ascii="Arial" w:hAnsi="Arial" w:cs="Arial"/>
          <w:sz w:val="20"/>
          <w:szCs w:val="20"/>
          <w:lang w:eastAsia="en-US"/>
        </w:rPr>
        <w:t>5</w:t>
      </w:r>
      <w:r w:rsidR="009D1AC2" w:rsidRPr="001A3A19">
        <w:rPr>
          <w:rFonts w:ascii="Arial" w:hAnsi="Arial" w:cs="Arial"/>
          <w:sz w:val="20"/>
          <w:szCs w:val="20"/>
          <w:lang w:eastAsia="en-US"/>
        </w:rPr>
        <w:t xml:space="preserve"> </w:t>
      </w:r>
      <w:r w:rsidRPr="001A3A19">
        <w:rPr>
          <w:rFonts w:ascii="Arial" w:hAnsi="Arial" w:cs="Arial"/>
          <w:sz w:val="20"/>
          <w:szCs w:val="20"/>
          <w:lang w:eastAsia="en-US"/>
        </w:rPr>
        <w:t xml:space="preserve">% skupne </w:t>
      </w:r>
      <w:r w:rsidR="00EA3CE3" w:rsidRPr="001A3A19">
        <w:rPr>
          <w:rFonts w:ascii="Arial" w:hAnsi="Arial" w:cs="Arial"/>
          <w:sz w:val="20"/>
          <w:szCs w:val="20"/>
          <w:lang w:eastAsia="en-US"/>
        </w:rPr>
        <w:t>okvirne</w:t>
      </w:r>
      <w:r w:rsidR="00B82119">
        <w:rPr>
          <w:rFonts w:ascii="Arial" w:hAnsi="Arial" w:cs="Arial"/>
          <w:sz w:val="20"/>
          <w:szCs w:val="20"/>
          <w:lang w:eastAsia="en-US"/>
        </w:rPr>
        <w:t xml:space="preserve"> dvoletne</w:t>
      </w:r>
      <w:r w:rsidR="00EA3CE3" w:rsidRPr="001A3A19">
        <w:rPr>
          <w:rFonts w:ascii="Arial" w:hAnsi="Arial" w:cs="Arial"/>
          <w:sz w:val="20"/>
          <w:szCs w:val="20"/>
          <w:lang w:eastAsia="en-US"/>
        </w:rPr>
        <w:t xml:space="preserve"> </w:t>
      </w:r>
      <w:r w:rsidRPr="001A3A19">
        <w:rPr>
          <w:rFonts w:ascii="Arial" w:hAnsi="Arial" w:cs="Arial"/>
          <w:sz w:val="20"/>
          <w:szCs w:val="20"/>
          <w:lang w:eastAsia="en-US"/>
        </w:rPr>
        <w:t xml:space="preserve">pogodbene vrednosti z DDV. </w:t>
      </w:r>
    </w:p>
    <w:p w14:paraId="7C6363B4" w14:textId="77777777" w:rsidR="00C138A4" w:rsidRPr="001A3A19" w:rsidRDefault="00C138A4"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6848FD6" w14:textId="7954D9CF" w:rsidR="006F6591" w:rsidRPr="002A7269" w:rsidRDefault="00C138A4" w:rsidP="006F6591">
      <w:pPr>
        <w:spacing w:line="260" w:lineRule="exact"/>
        <w:jc w:val="both"/>
        <w:rPr>
          <w:rFonts w:ascii="Arial" w:hAnsi="Arial" w:cs="Arial"/>
          <w:sz w:val="20"/>
          <w:szCs w:val="20"/>
        </w:rPr>
      </w:pPr>
      <w:r w:rsidRPr="001A3A19">
        <w:rPr>
          <w:rFonts w:ascii="Arial" w:hAnsi="Arial" w:cs="Arial"/>
          <w:color w:val="000000" w:themeColor="text1"/>
          <w:sz w:val="20"/>
          <w:szCs w:val="20"/>
        </w:rPr>
        <w:t>Finančno zavarovanje za dobro izvedbo pogodbenih obveznosti mora veljati najmanj 30 dn</w:t>
      </w:r>
      <w:r w:rsidR="00EA3CE3" w:rsidRPr="001A3A19">
        <w:rPr>
          <w:rFonts w:ascii="Arial" w:hAnsi="Arial" w:cs="Arial"/>
          <w:color w:val="000000" w:themeColor="text1"/>
          <w:sz w:val="20"/>
          <w:szCs w:val="20"/>
        </w:rPr>
        <w:t xml:space="preserve">i po preteku veljavnosti </w:t>
      </w:r>
      <w:r w:rsidR="003B1378">
        <w:rPr>
          <w:rFonts w:ascii="Arial" w:hAnsi="Arial" w:cs="Arial"/>
          <w:color w:val="000000" w:themeColor="text1"/>
          <w:sz w:val="20"/>
          <w:szCs w:val="20"/>
        </w:rPr>
        <w:t>pogodbe</w:t>
      </w:r>
      <w:r w:rsidR="00EA3CE3" w:rsidRPr="001A3A19">
        <w:rPr>
          <w:rFonts w:ascii="Arial" w:hAnsi="Arial" w:cs="Arial"/>
          <w:color w:val="000000" w:themeColor="text1"/>
          <w:sz w:val="20"/>
          <w:szCs w:val="20"/>
        </w:rPr>
        <w:t>.</w:t>
      </w:r>
      <w:r w:rsidR="00FA6F09" w:rsidRPr="001A3A19">
        <w:rPr>
          <w:rFonts w:ascii="Arial" w:hAnsi="Arial" w:cs="Arial"/>
          <w:color w:val="000000" w:themeColor="text1"/>
          <w:sz w:val="20"/>
          <w:szCs w:val="20"/>
        </w:rPr>
        <w:t xml:space="preserve"> Predložitev finančnega zavarovanja za dobro izvedbo pogodbenih obveznosti je pogoj za veljavnost </w:t>
      </w:r>
      <w:r w:rsidR="003B1378" w:rsidRPr="003B1378">
        <w:rPr>
          <w:rFonts w:ascii="Arial" w:hAnsi="Arial" w:cs="Arial"/>
          <w:sz w:val="20"/>
          <w:szCs w:val="20"/>
        </w:rPr>
        <w:t>pogodbo</w:t>
      </w:r>
      <w:r w:rsidR="00FA6F09" w:rsidRPr="003B1378">
        <w:rPr>
          <w:rFonts w:ascii="Arial" w:hAnsi="Arial" w:cs="Arial"/>
          <w:sz w:val="20"/>
          <w:szCs w:val="20"/>
        </w:rPr>
        <w:t>.</w:t>
      </w:r>
      <w:r w:rsidR="006F6591" w:rsidRPr="006F6591">
        <w:rPr>
          <w:rFonts w:ascii="Arial" w:hAnsi="Arial" w:cs="Arial"/>
          <w:sz w:val="20"/>
          <w:szCs w:val="20"/>
        </w:rPr>
        <w:t xml:space="preserve"> </w:t>
      </w:r>
      <w:r w:rsidR="006F6591" w:rsidRPr="002A7269">
        <w:rPr>
          <w:rFonts w:ascii="Arial" w:hAnsi="Arial" w:cs="Arial"/>
          <w:sz w:val="20"/>
          <w:szCs w:val="20"/>
        </w:rPr>
        <w:t>Finančno zavarovanje za dobro izvedbo pogodbenih obveznosti ima naročnik pravico unovčiti v primeru, da iz</w:t>
      </w:r>
      <w:r w:rsidR="006F6591">
        <w:rPr>
          <w:rFonts w:ascii="Arial" w:hAnsi="Arial" w:cs="Arial"/>
          <w:sz w:val="20"/>
          <w:szCs w:val="20"/>
        </w:rPr>
        <w:t>brani ponudnik</w:t>
      </w:r>
      <w:r w:rsidR="006F6591" w:rsidRPr="002A7269">
        <w:rPr>
          <w:rFonts w:ascii="Arial" w:hAnsi="Arial" w:cs="Arial"/>
          <w:sz w:val="20"/>
          <w:szCs w:val="20"/>
        </w:rPr>
        <w:t xml:space="preserve"> ne bo pravočasno ali pravilno izpolnjeval svojih pogodbenih obveznosti.</w:t>
      </w:r>
    </w:p>
    <w:p w14:paraId="0BF4F6F7" w14:textId="73FC2582" w:rsidR="00FA6F09" w:rsidRDefault="00FA6F09" w:rsidP="003E3E73">
      <w:pPr>
        <w:pStyle w:val="BodyText33"/>
        <w:numPr>
          <w:ilvl w:val="12"/>
          <w:numId w:val="0"/>
        </w:numPr>
        <w:spacing w:line="260" w:lineRule="exact"/>
        <w:rPr>
          <w:rFonts w:ascii="Arial" w:hAnsi="Arial" w:cs="Arial"/>
          <w:sz w:val="20"/>
          <w:szCs w:val="20"/>
        </w:rPr>
      </w:pPr>
    </w:p>
    <w:p w14:paraId="31F3FB36" w14:textId="1365929B" w:rsidR="0047391C" w:rsidRPr="009C44FF" w:rsidRDefault="0047391C" w:rsidP="0047391C">
      <w:pPr>
        <w:spacing w:line="260" w:lineRule="exact"/>
        <w:jc w:val="both"/>
        <w:rPr>
          <w:rFonts w:ascii="Arial" w:hAnsi="Arial" w:cs="Arial"/>
          <w:sz w:val="20"/>
          <w:szCs w:val="20"/>
        </w:rPr>
      </w:pPr>
      <w:r w:rsidRPr="009C44FF">
        <w:rPr>
          <w:rFonts w:ascii="Arial" w:hAnsi="Arial" w:cs="Arial"/>
          <w:sz w:val="20"/>
          <w:szCs w:val="20"/>
        </w:rPr>
        <w:t>V primeru morebitne sklenitve aneksa za podaljšanje veljavnosti pogodbe za dve leti, se izbrani ponudnik zaveže najkasneje v 8 (osmih) dneh po podpisu aneksa naročniku predložiti novo finančno zavarovanje za dobro izvedbo pogodbenih obveznosti, v višini 5 % od skupne okvirne dvoletne pogodbene vrednosti z DDV za izdelavo in dobavo javnih listin brez zaščitnih elementov, dodatno dogovorjene z aneksom, in sicer z veljavnostjo še najmanj 30 dni po preteku veljavnosti pogodbe, določene z aneksom. V nasprotnem primeru sklenjeni aneks ne bo veljaven, naročnik pa bo unovčil finančno zavarovanje za dobro izvedbo pogodbenih obveznosti iz prvega odstavka tega člena.</w:t>
      </w:r>
    </w:p>
    <w:p w14:paraId="2E9B50D2" w14:textId="77777777" w:rsidR="00B82119" w:rsidRPr="001A3A19" w:rsidRDefault="00B82119" w:rsidP="003E3E73">
      <w:pPr>
        <w:pStyle w:val="BodyText33"/>
        <w:numPr>
          <w:ilvl w:val="12"/>
          <w:numId w:val="0"/>
        </w:numPr>
        <w:spacing w:line="260" w:lineRule="exact"/>
        <w:rPr>
          <w:rFonts w:ascii="Arial" w:hAnsi="Arial" w:cs="Arial"/>
          <w:color w:val="FF0000"/>
          <w:sz w:val="20"/>
          <w:szCs w:val="20"/>
        </w:rPr>
      </w:pPr>
    </w:p>
    <w:p w14:paraId="7B59566B" w14:textId="77777777" w:rsidR="0047391C" w:rsidRPr="00074A60" w:rsidRDefault="0047391C" w:rsidP="0047391C">
      <w:pPr>
        <w:spacing w:line="260" w:lineRule="exact"/>
        <w:jc w:val="both"/>
        <w:rPr>
          <w:rFonts w:ascii="Arial" w:eastAsia="Calibri" w:hAnsi="Arial" w:cs="Arial"/>
          <w:sz w:val="20"/>
          <w:szCs w:val="20"/>
        </w:rPr>
      </w:pPr>
      <w:r w:rsidRPr="00074A60">
        <w:rPr>
          <w:rFonts w:ascii="Arial" w:eastAsia="Calibri" w:hAnsi="Arial" w:cs="Arial"/>
          <w:sz w:val="20"/>
          <w:szCs w:val="20"/>
        </w:rPr>
        <w:t xml:space="preserve">Po preteku veljavnosti finančnega zavarovanja obveznost avtomatično ugasne, ne glede na to, ali je finančno zavarovanje vrnjeno. </w:t>
      </w:r>
    </w:p>
    <w:p w14:paraId="3D7D1FAA" w14:textId="77777777" w:rsidR="0047391C" w:rsidRDefault="0047391C" w:rsidP="003E3E73">
      <w:pPr>
        <w:spacing w:line="260" w:lineRule="exact"/>
        <w:jc w:val="both"/>
        <w:rPr>
          <w:rFonts w:ascii="Arial" w:hAnsi="Arial" w:cs="Arial"/>
          <w:sz w:val="20"/>
          <w:szCs w:val="20"/>
          <w:lang w:eastAsia="en-US"/>
        </w:rPr>
      </w:pPr>
    </w:p>
    <w:p w14:paraId="738B4FCD" w14:textId="77777777" w:rsidR="00EA6516" w:rsidRPr="00EA6516" w:rsidRDefault="00EA6516" w:rsidP="003E3E73">
      <w:pPr>
        <w:spacing w:line="260" w:lineRule="exact"/>
        <w:jc w:val="both"/>
        <w:rPr>
          <w:rFonts w:ascii="Arial" w:hAnsi="Arial" w:cs="Arial"/>
          <w:sz w:val="20"/>
          <w:szCs w:val="20"/>
        </w:rPr>
      </w:pPr>
    </w:p>
    <w:p w14:paraId="6B1E4BEB" w14:textId="77777777" w:rsidR="004E3008" w:rsidRPr="00ED4593" w:rsidRDefault="004E3008"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u w:val="single"/>
        </w:rPr>
        <w:lastRenderedPageBreak/>
        <w:t>Splošno:</w:t>
      </w:r>
    </w:p>
    <w:p w14:paraId="045353A9" w14:textId="77777777" w:rsidR="009A080D" w:rsidRPr="00ED4593" w:rsidRDefault="009A080D" w:rsidP="003E3E7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themeColor="text1"/>
          <w:sz w:val="20"/>
          <w:szCs w:val="20"/>
        </w:rPr>
      </w:pPr>
    </w:p>
    <w:p w14:paraId="10445770" w14:textId="77777777" w:rsidR="00485746" w:rsidRPr="00ED4593" w:rsidRDefault="00485746" w:rsidP="00485746">
      <w:pPr>
        <w:numPr>
          <w:ilvl w:val="12"/>
          <w:numId w:val="0"/>
        </w:numPr>
        <w:spacing w:line="260" w:lineRule="exact"/>
        <w:jc w:val="both"/>
        <w:rPr>
          <w:rFonts w:ascii="Arial" w:hAnsi="Arial" w:cs="Arial"/>
          <w:color w:val="000000" w:themeColor="text1"/>
          <w:sz w:val="20"/>
          <w:szCs w:val="20"/>
          <w:lang w:eastAsia="en-US"/>
        </w:rPr>
      </w:pPr>
      <w:r w:rsidRPr="001A3A19">
        <w:rPr>
          <w:rFonts w:ascii="Arial" w:hAnsi="Arial" w:cs="Arial"/>
          <w:color w:val="000000" w:themeColor="text1"/>
          <w:sz w:val="20"/>
          <w:szCs w:val="20"/>
          <w:lang w:eastAsia="en-US"/>
        </w:rPr>
        <w:t xml:space="preserve">Zgoraj navedena finančna zavarovanja morajo biti brezpogojna in plačljiva na prvi poziv, morajo biti izdana po vzorcu iz razpisne dokumentacije ter morajo zanj veljati Enotna pravila za garancije na poziv (EPGP), revizija iz leta 2010, izdana pri Mednarodni trgovinski zbornici, št. 758. Od teh vzorcev finančna zavarovanja ne smejo bistveno odstopati in ne smejo vsebovati dodatnih pogojev za izplačilo, krajših rokov, kot jih je določil naročnik, nižjih zneskov, kot jih je določil naročnik, sprememb krajevne pristojnosti za reševanje sporov med upravičencem in banko oz. zavarovalnico ali sprememb glede enotnih pravil za garancije. Finančna zavarovanja se predloži v </w:t>
      </w:r>
      <w:proofErr w:type="spellStart"/>
      <w:r w:rsidRPr="001A3A19">
        <w:rPr>
          <w:rFonts w:ascii="Arial" w:hAnsi="Arial" w:cs="Arial"/>
          <w:color w:val="000000" w:themeColor="text1"/>
          <w:sz w:val="20"/>
          <w:szCs w:val="20"/>
          <w:lang w:eastAsia="en-US"/>
        </w:rPr>
        <w:t>pdf</w:t>
      </w:r>
      <w:proofErr w:type="spellEnd"/>
      <w:r w:rsidRPr="001A3A19">
        <w:rPr>
          <w:rFonts w:ascii="Arial" w:hAnsi="Arial" w:cs="Arial"/>
          <w:color w:val="000000" w:themeColor="text1"/>
          <w:sz w:val="20"/>
          <w:szCs w:val="20"/>
          <w:lang w:eastAsia="en-US"/>
        </w:rPr>
        <w:t xml:space="preserve">. obliki, </w:t>
      </w:r>
      <w:r w:rsidRPr="001A3A19">
        <w:rPr>
          <w:rFonts w:ascii="Arial" w:hAnsi="Arial" w:cs="Arial"/>
          <w:color w:val="000000" w:themeColor="text1"/>
          <w:sz w:val="20"/>
          <w:szCs w:val="20"/>
          <w:u w:val="single"/>
          <w:lang w:eastAsia="en-US"/>
        </w:rPr>
        <w:t>zato morajo biti vnovčljiva v kopiji in ne v originalu</w:t>
      </w:r>
      <w:r w:rsidRPr="001A3A19">
        <w:rPr>
          <w:rFonts w:ascii="Arial" w:hAnsi="Arial" w:cs="Arial"/>
          <w:color w:val="000000" w:themeColor="text1"/>
          <w:sz w:val="20"/>
          <w:szCs w:val="20"/>
          <w:lang w:eastAsia="en-US"/>
        </w:rPr>
        <w:t>. V primeru predložitve finančnega zavarovanja v elektronski obliki z digitalnim podpisom, se to šteje kot original.</w:t>
      </w:r>
      <w:r w:rsidRPr="00ED4593">
        <w:rPr>
          <w:rFonts w:ascii="Arial" w:hAnsi="Arial" w:cs="Arial"/>
          <w:color w:val="000000" w:themeColor="text1"/>
          <w:sz w:val="20"/>
          <w:szCs w:val="20"/>
          <w:lang w:eastAsia="en-US"/>
        </w:rPr>
        <w:t xml:space="preserve"> </w:t>
      </w:r>
    </w:p>
    <w:p w14:paraId="26B88EA8" w14:textId="77777777" w:rsidR="00521CE8" w:rsidRPr="00274811" w:rsidRDefault="00521CE8" w:rsidP="003E3E73">
      <w:pPr>
        <w:numPr>
          <w:ilvl w:val="12"/>
          <w:numId w:val="0"/>
        </w:numPr>
        <w:spacing w:line="260" w:lineRule="exact"/>
        <w:jc w:val="both"/>
        <w:rPr>
          <w:rFonts w:ascii="Arial" w:hAnsi="Arial" w:cs="Arial"/>
          <w:sz w:val="20"/>
          <w:szCs w:val="20"/>
          <w:lang w:eastAsia="en-US"/>
        </w:rPr>
      </w:pPr>
    </w:p>
    <w:p w14:paraId="11459561" w14:textId="77777777" w:rsidR="00FF4DE1" w:rsidRDefault="00FF4DE1" w:rsidP="003E3E73">
      <w:pPr>
        <w:spacing w:line="260" w:lineRule="exact"/>
        <w:jc w:val="both"/>
        <w:rPr>
          <w:rFonts w:ascii="Arial" w:hAnsi="Arial" w:cs="Arial"/>
          <w:iCs/>
          <w:sz w:val="20"/>
          <w:szCs w:val="20"/>
          <w:lang w:eastAsia="en-US"/>
        </w:rPr>
      </w:pPr>
    </w:p>
    <w:p w14:paraId="3580759E" w14:textId="77777777" w:rsidR="000D6492" w:rsidRPr="00453625" w:rsidRDefault="006936D6" w:rsidP="003E3E73">
      <w:pPr>
        <w:pStyle w:val="Naslov1"/>
        <w:tabs>
          <w:tab w:val="left" w:pos="426"/>
        </w:tabs>
        <w:spacing w:before="0" w:after="0" w:line="260" w:lineRule="exact"/>
      </w:pPr>
      <w:bookmarkStart w:id="54" w:name="_Toc87964268"/>
      <w:r>
        <w:t>12.</w:t>
      </w:r>
      <w:r>
        <w:tab/>
      </w:r>
      <w:r w:rsidR="000D0C3F" w:rsidRPr="00453625">
        <w:t>OSTALA DOLOČILA V ZVEZI S POSTOPKOM JAVNEGA NAROČILA</w:t>
      </w:r>
      <w:bookmarkEnd w:id="54"/>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77777777" w:rsidR="000D0C3F" w:rsidRPr="00453625" w:rsidRDefault="006936D6" w:rsidP="003E3E73">
      <w:pPr>
        <w:pStyle w:val="Naslov2"/>
        <w:spacing w:before="0" w:after="0" w:line="260" w:lineRule="exact"/>
        <w:ind w:left="567" w:hanging="567"/>
      </w:pPr>
      <w:bookmarkStart w:id="55" w:name="_Toc87964269"/>
      <w:r>
        <w:t>12.1</w:t>
      </w:r>
      <w:r>
        <w:tab/>
      </w:r>
      <w:r w:rsidR="000D0C3F" w:rsidRPr="00453625">
        <w:t>Obvestilo o odločitvi o oddaji naročila</w:t>
      </w:r>
      <w:bookmarkEnd w:id="55"/>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490FA6EC" w:rsidR="000D0C3F" w:rsidRPr="00453625" w:rsidRDefault="006936D6" w:rsidP="003E3E73">
      <w:pPr>
        <w:pStyle w:val="Naslov2"/>
        <w:spacing w:before="0" w:after="0" w:line="260" w:lineRule="exact"/>
        <w:ind w:left="567" w:hanging="567"/>
      </w:pPr>
      <w:bookmarkStart w:id="56" w:name="_Toc87964270"/>
      <w:r>
        <w:t>12.2</w:t>
      </w:r>
      <w:r>
        <w:tab/>
      </w:r>
      <w:r w:rsidR="000D0C3F" w:rsidRPr="00453625">
        <w:t>Sklenitev pogodb</w:t>
      </w:r>
      <w:bookmarkEnd w:id="56"/>
      <w:r w:rsidR="00E204B6">
        <w:t>e</w:t>
      </w:r>
    </w:p>
    <w:p w14:paraId="0D6EB0C3" w14:textId="77777777" w:rsidR="00876D6B" w:rsidRPr="00453625" w:rsidRDefault="00876D6B" w:rsidP="003E3E73">
      <w:pPr>
        <w:spacing w:line="260" w:lineRule="exact"/>
        <w:jc w:val="both"/>
        <w:rPr>
          <w:rFonts w:ascii="Arial" w:hAnsi="Arial" w:cs="Arial"/>
          <w:sz w:val="20"/>
          <w:szCs w:val="20"/>
        </w:rPr>
      </w:pPr>
    </w:p>
    <w:p w14:paraId="18430AE0" w14:textId="77777777" w:rsidR="0020677A" w:rsidRPr="00084E8C" w:rsidRDefault="0020677A" w:rsidP="0020677A">
      <w:pPr>
        <w:spacing w:line="260" w:lineRule="exact"/>
        <w:jc w:val="both"/>
        <w:rPr>
          <w:rFonts w:ascii="Arial" w:hAnsi="Arial" w:cs="Arial"/>
          <w:i/>
          <w:sz w:val="20"/>
          <w:szCs w:val="20"/>
          <w:lang w:eastAsia="en-US"/>
        </w:rPr>
      </w:pPr>
      <w:r w:rsidRPr="00084E8C">
        <w:rPr>
          <w:rFonts w:ascii="Arial" w:hAnsi="Arial" w:cs="Arial"/>
          <w:sz w:val="20"/>
          <w:szCs w:val="20"/>
        </w:rPr>
        <w:t xml:space="preserve">Naročnik bo z najugodnejšim ponudnikom, katerega ponudba bo dopustna, sklenil pogodbo za izvedbo predmeta javnega naročila. Naročnik bo z izbranim ponudnikom – izvajalcem sklenil pogodbo za obdobje 2 let, ki bo za nadaljnji 2 leti podaljšana z ustreznim aneksom, v kolikor bodo za nadaljevanje naročila zagotovljena proračunska sredstva. </w:t>
      </w:r>
    </w:p>
    <w:p w14:paraId="60BB339F" w14:textId="1E37CE49" w:rsidR="00E81CA8" w:rsidRDefault="00E81CA8" w:rsidP="00E81CA8">
      <w:pPr>
        <w:spacing w:line="260" w:lineRule="exact"/>
        <w:jc w:val="both"/>
        <w:rPr>
          <w:rFonts w:ascii="Arial" w:hAnsi="Arial" w:cs="Arial"/>
          <w:i/>
          <w:sz w:val="20"/>
          <w:szCs w:val="20"/>
          <w:lang w:eastAsia="en-US"/>
        </w:rPr>
      </w:pPr>
    </w:p>
    <w:p w14:paraId="6327DEDD" w14:textId="77777777" w:rsidR="000A72B2" w:rsidRDefault="000A72B2" w:rsidP="000A72B2">
      <w:pPr>
        <w:spacing w:line="260" w:lineRule="exact"/>
        <w:jc w:val="both"/>
        <w:rPr>
          <w:rFonts w:ascii="Arial" w:hAnsi="Arial" w:cs="Arial"/>
          <w:sz w:val="20"/>
          <w:szCs w:val="20"/>
        </w:rPr>
      </w:pPr>
      <w:r w:rsidRPr="002D2885">
        <w:rPr>
          <w:rFonts w:ascii="Arial" w:hAnsi="Arial" w:cs="Arial"/>
          <w:sz w:val="20"/>
          <w:szCs w:val="20"/>
        </w:rPr>
        <w:t xml:space="preserve">V primeru, da se bodo zaradi večjih potreb sredstva skupne okvirne dvoletne vrednosti z DDV </w:t>
      </w:r>
      <w:r>
        <w:rPr>
          <w:rFonts w:ascii="Arial" w:hAnsi="Arial" w:cs="Arial"/>
          <w:sz w:val="20"/>
          <w:szCs w:val="20"/>
        </w:rPr>
        <w:t>pogodbe</w:t>
      </w:r>
      <w:r w:rsidRPr="002D2885">
        <w:rPr>
          <w:rFonts w:ascii="Arial" w:hAnsi="Arial" w:cs="Arial"/>
          <w:sz w:val="20"/>
          <w:szCs w:val="20"/>
        </w:rPr>
        <w:t xml:space="preserve"> izčrpala pred potekom obdobja veljavnosti </w:t>
      </w:r>
      <w:r>
        <w:rPr>
          <w:rFonts w:ascii="Arial" w:hAnsi="Arial" w:cs="Arial"/>
          <w:sz w:val="20"/>
          <w:szCs w:val="20"/>
        </w:rPr>
        <w:t>pogodbe</w:t>
      </w:r>
      <w:r w:rsidRPr="002D2885">
        <w:rPr>
          <w:rFonts w:ascii="Arial" w:hAnsi="Arial" w:cs="Arial"/>
          <w:sz w:val="20"/>
          <w:szCs w:val="20"/>
        </w:rPr>
        <w:t xml:space="preserve">, </w:t>
      </w:r>
      <w:bookmarkStart w:id="57" w:name="_Hlk128746268"/>
      <w:r w:rsidRPr="002D2885">
        <w:rPr>
          <w:rFonts w:ascii="Arial" w:hAnsi="Arial" w:cs="Arial"/>
          <w:sz w:val="20"/>
          <w:szCs w:val="20"/>
        </w:rPr>
        <w:t xml:space="preserve">lahko naročnik v primeru, da bo imel zagotovljena finančna sredstva in bo zakon to omogočal, s ponudnikom - izvajalcem sklene aneks k </w:t>
      </w:r>
      <w:r>
        <w:rPr>
          <w:rFonts w:ascii="Arial" w:hAnsi="Arial" w:cs="Arial"/>
          <w:sz w:val="20"/>
          <w:szCs w:val="20"/>
        </w:rPr>
        <w:t>pogodbi</w:t>
      </w:r>
      <w:r w:rsidRPr="002D2885">
        <w:rPr>
          <w:rFonts w:ascii="Arial" w:hAnsi="Arial" w:cs="Arial"/>
          <w:sz w:val="20"/>
          <w:szCs w:val="20"/>
        </w:rPr>
        <w:t xml:space="preserve"> do </w:t>
      </w:r>
      <w:bookmarkStart w:id="58" w:name="_Hlk128746227"/>
      <w:r w:rsidRPr="002D2885">
        <w:rPr>
          <w:rFonts w:ascii="Arial" w:hAnsi="Arial" w:cs="Arial"/>
          <w:sz w:val="20"/>
          <w:szCs w:val="20"/>
        </w:rPr>
        <w:t>skupne okvirne štiriletne ponudbene vrednosti z DDV</w:t>
      </w:r>
      <w:bookmarkEnd w:id="58"/>
      <w:r>
        <w:rPr>
          <w:rFonts w:ascii="Arial" w:hAnsi="Arial" w:cs="Arial"/>
          <w:sz w:val="20"/>
          <w:szCs w:val="20"/>
        </w:rPr>
        <w:t xml:space="preserve">. </w:t>
      </w:r>
      <w:bookmarkEnd w:id="57"/>
      <w:r w:rsidRPr="002D2885">
        <w:rPr>
          <w:rFonts w:ascii="Arial" w:hAnsi="Arial" w:cs="Arial"/>
          <w:sz w:val="20"/>
          <w:szCs w:val="20"/>
        </w:rPr>
        <w:t xml:space="preserve">V primeru izčrpanja slednje vrednosti pa lahko naročnik na podlagi 1. točke prvega odstavka 95. člena ZJN-3, sklene aneks k </w:t>
      </w:r>
      <w:r>
        <w:rPr>
          <w:rFonts w:ascii="Arial" w:hAnsi="Arial" w:cs="Arial"/>
          <w:sz w:val="20"/>
          <w:szCs w:val="20"/>
        </w:rPr>
        <w:t>pogodbi</w:t>
      </w:r>
      <w:r w:rsidRPr="002D2885">
        <w:rPr>
          <w:rFonts w:ascii="Arial" w:hAnsi="Arial" w:cs="Arial"/>
          <w:sz w:val="20"/>
          <w:szCs w:val="20"/>
        </w:rPr>
        <w:t xml:space="preserve">, za povečanje za največ </w:t>
      </w:r>
      <w:r>
        <w:rPr>
          <w:rFonts w:ascii="Arial" w:hAnsi="Arial" w:cs="Arial"/>
          <w:sz w:val="20"/>
          <w:szCs w:val="20"/>
        </w:rPr>
        <w:t>30</w:t>
      </w:r>
      <w:r w:rsidRPr="002D2885">
        <w:rPr>
          <w:rFonts w:ascii="Arial" w:hAnsi="Arial" w:cs="Arial"/>
          <w:sz w:val="20"/>
          <w:szCs w:val="20"/>
        </w:rPr>
        <w:t xml:space="preserve">% od skupne okvirne </w:t>
      </w:r>
      <w:r>
        <w:rPr>
          <w:rFonts w:ascii="Arial" w:hAnsi="Arial" w:cs="Arial"/>
          <w:sz w:val="20"/>
          <w:szCs w:val="20"/>
        </w:rPr>
        <w:t>štiriletne</w:t>
      </w:r>
      <w:r w:rsidRPr="002D2885">
        <w:rPr>
          <w:rFonts w:ascii="Arial" w:hAnsi="Arial" w:cs="Arial"/>
          <w:sz w:val="20"/>
          <w:szCs w:val="20"/>
        </w:rPr>
        <w:t xml:space="preserve"> ponudbene vrednosti z DDV. V</w:t>
      </w:r>
      <w:r>
        <w:rPr>
          <w:rFonts w:ascii="Arial" w:hAnsi="Arial" w:cs="Arial"/>
          <w:sz w:val="20"/>
          <w:szCs w:val="20"/>
        </w:rPr>
        <w:t xml:space="preserve"> </w:t>
      </w:r>
      <w:r w:rsidRPr="002D2885">
        <w:rPr>
          <w:rFonts w:ascii="Arial" w:hAnsi="Arial" w:cs="Arial"/>
          <w:sz w:val="20"/>
          <w:szCs w:val="20"/>
        </w:rPr>
        <w:t xml:space="preserve">nobenem primeru naročnik z vsemi spremembami skupaj ne sme povečati vrednosti </w:t>
      </w:r>
      <w:r>
        <w:rPr>
          <w:rFonts w:ascii="Arial" w:hAnsi="Arial" w:cs="Arial"/>
          <w:sz w:val="20"/>
          <w:szCs w:val="20"/>
        </w:rPr>
        <w:t>pogodbe</w:t>
      </w:r>
      <w:r w:rsidRPr="002D2885">
        <w:rPr>
          <w:rFonts w:ascii="Arial" w:hAnsi="Arial" w:cs="Arial"/>
          <w:sz w:val="20"/>
          <w:szCs w:val="20"/>
        </w:rPr>
        <w:t xml:space="preserve"> za več kot </w:t>
      </w:r>
      <w:r>
        <w:rPr>
          <w:rFonts w:ascii="Arial" w:hAnsi="Arial" w:cs="Arial"/>
          <w:sz w:val="20"/>
          <w:szCs w:val="20"/>
        </w:rPr>
        <w:t>30</w:t>
      </w:r>
      <w:r w:rsidRPr="002D2885">
        <w:rPr>
          <w:rFonts w:ascii="Arial" w:hAnsi="Arial" w:cs="Arial"/>
          <w:sz w:val="20"/>
          <w:szCs w:val="20"/>
        </w:rPr>
        <w:t xml:space="preserve">% skupne okvirne </w:t>
      </w:r>
      <w:r>
        <w:rPr>
          <w:rFonts w:ascii="Arial" w:hAnsi="Arial" w:cs="Arial"/>
          <w:sz w:val="20"/>
          <w:szCs w:val="20"/>
        </w:rPr>
        <w:t>štiriletne ponudbene</w:t>
      </w:r>
      <w:r w:rsidRPr="002D2885">
        <w:rPr>
          <w:rFonts w:ascii="Arial" w:hAnsi="Arial" w:cs="Arial"/>
          <w:sz w:val="20"/>
          <w:szCs w:val="20"/>
        </w:rPr>
        <w:t xml:space="preserve"> vrednosti. V primeru izčrpanja slednje vrednosti pa </w:t>
      </w:r>
      <w:r>
        <w:rPr>
          <w:rFonts w:ascii="Arial" w:hAnsi="Arial" w:cs="Arial"/>
          <w:sz w:val="20"/>
          <w:szCs w:val="20"/>
        </w:rPr>
        <w:t>pogodba</w:t>
      </w:r>
      <w:r w:rsidRPr="002D2885">
        <w:rPr>
          <w:rFonts w:ascii="Arial" w:hAnsi="Arial" w:cs="Arial"/>
          <w:sz w:val="20"/>
          <w:szCs w:val="20"/>
        </w:rPr>
        <w:t xml:space="preserve"> preneha veljati ne glede na nje</w:t>
      </w:r>
      <w:r>
        <w:rPr>
          <w:rFonts w:ascii="Arial" w:hAnsi="Arial" w:cs="Arial"/>
          <w:sz w:val="20"/>
          <w:szCs w:val="20"/>
        </w:rPr>
        <w:t>no</w:t>
      </w:r>
      <w:r w:rsidRPr="002D2885">
        <w:rPr>
          <w:rFonts w:ascii="Arial" w:hAnsi="Arial" w:cs="Arial"/>
          <w:sz w:val="20"/>
          <w:szCs w:val="20"/>
        </w:rPr>
        <w:t xml:space="preserve"> obdobje veljavnosti oziroma v primeru neizčrpanosti z dnem konca veljavnosti.</w:t>
      </w:r>
    </w:p>
    <w:p w14:paraId="3D400FD3" w14:textId="77777777" w:rsidR="000A72B2" w:rsidRDefault="000A72B2" w:rsidP="007943E4">
      <w:pPr>
        <w:autoSpaceDE w:val="0"/>
        <w:autoSpaceDN w:val="0"/>
        <w:adjustRightInd w:val="0"/>
        <w:spacing w:line="260" w:lineRule="exact"/>
        <w:jc w:val="both"/>
        <w:rPr>
          <w:rFonts w:ascii="Arial" w:hAnsi="Arial" w:cs="Arial"/>
          <w:sz w:val="20"/>
          <w:szCs w:val="20"/>
        </w:rPr>
      </w:pPr>
    </w:p>
    <w:p w14:paraId="0B4A6393" w14:textId="6043E3DA"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Skladno s šestim odstavkom 14. člena </w:t>
      </w:r>
      <w:proofErr w:type="spellStart"/>
      <w:r w:rsidRPr="00ED4593">
        <w:rPr>
          <w:rFonts w:ascii="Arial" w:hAnsi="Arial" w:cs="Arial"/>
          <w:color w:val="000000" w:themeColor="text1"/>
          <w:sz w:val="20"/>
          <w:szCs w:val="20"/>
        </w:rPr>
        <w:t>ZIntPK</w:t>
      </w:r>
      <w:proofErr w:type="spellEnd"/>
      <w:r w:rsidRPr="00ED4593">
        <w:rPr>
          <w:rFonts w:ascii="Arial" w:hAnsi="Arial" w:cs="Arial"/>
          <w:color w:val="000000" w:themeColor="text1"/>
          <w:sz w:val="20"/>
          <w:szCs w:val="20"/>
        </w:rPr>
        <w:t xml:space="preserve">, bo moral izbrani ponudnik pred sklenitvijo </w:t>
      </w:r>
      <w:r w:rsidR="006403B1">
        <w:rPr>
          <w:rFonts w:ascii="Arial" w:hAnsi="Arial" w:cs="Arial"/>
          <w:color w:val="000000" w:themeColor="text1"/>
          <w:sz w:val="20"/>
          <w:szCs w:val="20"/>
        </w:rPr>
        <w:t>pogodbe</w:t>
      </w:r>
      <w:r w:rsidRPr="00ED4593">
        <w:rPr>
          <w:rFonts w:ascii="Arial" w:hAnsi="Arial" w:cs="Arial"/>
          <w:color w:val="000000" w:themeColor="text1"/>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6403B1">
        <w:rPr>
          <w:rFonts w:ascii="Arial" w:hAnsi="Arial" w:cs="Arial"/>
          <w:color w:val="000000" w:themeColor="text1"/>
          <w:sz w:val="20"/>
          <w:szCs w:val="20"/>
        </w:rPr>
        <w:t>pogodbe</w:t>
      </w:r>
      <w:r w:rsidRPr="00ED4593">
        <w:rPr>
          <w:rFonts w:ascii="Arial" w:hAnsi="Arial" w:cs="Arial"/>
          <w:color w:val="000000" w:themeColor="text1"/>
          <w:sz w:val="20"/>
          <w:szCs w:val="20"/>
        </w:rPr>
        <w:t>. V primeru, da bo izbrani ponudnik pri izvedbi predmetnega na</w:t>
      </w:r>
      <w:r w:rsidR="00AC6ABA" w:rsidRPr="00ED4593">
        <w:rPr>
          <w:rFonts w:ascii="Arial" w:hAnsi="Arial" w:cs="Arial"/>
          <w:color w:val="000000" w:themeColor="text1"/>
          <w:sz w:val="20"/>
          <w:szCs w:val="20"/>
        </w:rPr>
        <w:t xml:space="preserve">ročila posloval s podizvajalcem, ki bo neposredno s strani naročnika poplačan v vrednosti nad </w:t>
      </w:r>
      <w:r w:rsidRPr="00ED4593">
        <w:rPr>
          <w:rFonts w:ascii="Arial" w:hAnsi="Arial" w:cs="Arial"/>
          <w:color w:val="000000" w:themeColor="text1"/>
          <w:sz w:val="20"/>
          <w:szCs w:val="20"/>
        </w:rPr>
        <w:t xml:space="preserve">10.000,00 EUR brez DDV, bo moral izbrani ponudnik zgoraj navedene podatke posredovati tudi za podizvajalca. </w:t>
      </w:r>
    </w:p>
    <w:p w14:paraId="3FDAAB5C" w14:textId="77777777" w:rsidR="00A66441" w:rsidRPr="00ED4593" w:rsidRDefault="00A6644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77777777" w:rsidR="00A66441" w:rsidRPr="00ED4593" w:rsidRDefault="00A66441" w:rsidP="003E3E73">
      <w:pPr>
        <w:spacing w:line="260" w:lineRule="exact"/>
        <w:jc w:val="both"/>
        <w:rPr>
          <w:rFonts w:ascii="Arial" w:hAnsi="Arial" w:cs="Arial"/>
          <w:color w:val="000000" w:themeColor="text1"/>
          <w:sz w:val="20"/>
          <w:szCs w:val="20"/>
        </w:rPr>
      </w:pPr>
    </w:p>
    <w:p w14:paraId="4F3EC3C7" w14:textId="28178DF5" w:rsidR="00767A92" w:rsidRPr="008A2216" w:rsidRDefault="00767A92" w:rsidP="00767A92">
      <w:pPr>
        <w:spacing w:line="260" w:lineRule="exact"/>
        <w:jc w:val="both"/>
        <w:rPr>
          <w:rFonts w:ascii="Arial" w:hAnsi="Arial" w:cs="Arial"/>
          <w:color w:val="00B050"/>
          <w:sz w:val="20"/>
          <w:szCs w:val="20"/>
        </w:rPr>
      </w:pPr>
      <w:r w:rsidRPr="00767A92">
        <w:rPr>
          <w:rFonts w:ascii="Arial" w:hAnsi="Arial" w:cs="Arial"/>
          <w:sz w:val="20"/>
          <w:szCs w:val="20"/>
        </w:rPr>
        <w:t xml:space="preserve">Vezano na določila 5k člena Uredbe Sveta (EU) 2022/576 z dne 8. aprila 2022 o spremembi Uredbe (EU) št. 833/2014 o omejevalnih ukrepih zaradi delovanja Rusije, ki povzroča destabilizacijo razmer v Ukrajini, si naročnik pridržuje pravico kadarkoli med postopkom javnega naročila, podizvajalca, ki bo v skupni vrednosti </w:t>
      </w:r>
      <w:r w:rsidRPr="00123900">
        <w:rPr>
          <w:rFonts w:ascii="Arial" w:hAnsi="Arial" w:cs="Arial"/>
          <w:sz w:val="20"/>
          <w:szCs w:val="20"/>
        </w:rPr>
        <w:t>javnega naročila</w:t>
      </w:r>
      <w:r w:rsidRPr="00767A92">
        <w:rPr>
          <w:rFonts w:ascii="Arial" w:hAnsi="Arial" w:cs="Arial"/>
          <w:sz w:val="20"/>
          <w:szCs w:val="20"/>
        </w:rPr>
        <w:t xml:space="preserve"> udeležen v več kot 10 % vrednosti, pozvati k predložitvi dokazil, ki izkazujejo, da okoliščine iz navedenega 5k člena ne obstajajo. Podizvajalec bo zahtevano moral </w:t>
      </w:r>
      <w:r w:rsidRPr="00767A92">
        <w:rPr>
          <w:rFonts w:ascii="Arial" w:hAnsi="Arial" w:cs="Arial"/>
          <w:sz w:val="20"/>
          <w:szCs w:val="20"/>
        </w:rPr>
        <w:lastRenderedPageBreak/>
        <w:t>predložiti v roku, ki ga bo določil naročnik, v nasprotnem primeru bo</w:t>
      </w:r>
      <w:r w:rsidRPr="00767A92">
        <w:rPr>
          <w:rFonts w:cs="Arial"/>
          <w:szCs w:val="20"/>
        </w:rPr>
        <w:t xml:space="preserve"> </w:t>
      </w:r>
      <w:r w:rsidRPr="00767A92">
        <w:rPr>
          <w:rFonts w:ascii="Arial" w:hAnsi="Arial" w:cs="Arial"/>
          <w:sz w:val="20"/>
          <w:szCs w:val="20"/>
        </w:rPr>
        <w:t>ponudnik dolžan zagotoviti zamenjavo podizvajalca, ali zagotoviti, da bo del naročila, ki bi ga sicer izvedel podizvajalec, izvedel ponudnik sam.</w:t>
      </w:r>
    </w:p>
    <w:p w14:paraId="34ED61B1" w14:textId="77777777" w:rsidR="005D4C88" w:rsidRDefault="005D4C88" w:rsidP="005D4C88">
      <w:pPr>
        <w:spacing w:line="260" w:lineRule="exact"/>
        <w:jc w:val="both"/>
        <w:rPr>
          <w:rFonts w:ascii="Arial" w:hAnsi="Arial" w:cs="Arial"/>
          <w:sz w:val="20"/>
          <w:szCs w:val="20"/>
        </w:rPr>
      </w:pPr>
    </w:p>
    <w:p w14:paraId="5F8A9980" w14:textId="632F9ED6" w:rsidR="005D4C88" w:rsidRPr="000F5C62" w:rsidRDefault="005D4C88" w:rsidP="005D4C88">
      <w:pPr>
        <w:spacing w:line="260" w:lineRule="exact"/>
        <w:jc w:val="both"/>
        <w:rPr>
          <w:rFonts w:ascii="Arial" w:hAnsi="Arial" w:cs="Arial"/>
          <w:sz w:val="20"/>
          <w:szCs w:val="20"/>
        </w:rPr>
      </w:pPr>
      <w:r w:rsidRPr="000F5C62">
        <w:rPr>
          <w:rFonts w:ascii="Arial" w:hAnsi="Arial" w:cs="Arial"/>
          <w:sz w:val="20"/>
          <w:szCs w:val="20"/>
        </w:rPr>
        <w:t xml:space="preserve">Izbrani ponudnik bo pozvan k podpisu pogodbe. Rok za podpis in vračilo pogodbe naročniku je 8 delovnih dni od prejema le-te. Če ponudnik pogodbe ne bo podpisal in je vrnil naročniku ali če naročniku ne bo predložil izjave oziroma podatkov po </w:t>
      </w:r>
      <w:proofErr w:type="spellStart"/>
      <w:r w:rsidRPr="000F5C62">
        <w:rPr>
          <w:rFonts w:ascii="Arial" w:hAnsi="Arial" w:cs="Arial"/>
          <w:sz w:val="20"/>
          <w:szCs w:val="20"/>
        </w:rPr>
        <w:t>ZIntPK</w:t>
      </w:r>
      <w:proofErr w:type="spellEnd"/>
      <w:r w:rsidRPr="000F5C62">
        <w:rPr>
          <w:rFonts w:ascii="Arial" w:hAnsi="Arial" w:cs="Arial"/>
          <w:sz w:val="20"/>
          <w:szCs w:val="20"/>
        </w:rPr>
        <w:t xml:space="preserve"> ali izpolnil drugih morebitnih obveznosti za sklenitev pogodbe, navedenih v tej razpisni dokumentaciji, se</w:t>
      </w:r>
      <w:r>
        <w:rPr>
          <w:rFonts w:ascii="Arial" w:hAnsi="Arial" w:cs="Arial"/>
          <w:sz w:val="20"/>
          <w:szCs w:val="20"/>
        </w:rPr>
        <w:t xml:space="preserve"> </w:t>
      </w:r>
      <w:r w:rsidRPr="000F5C62">
        <w:rPr>
          <w:rFonts w:ascii="Arial" w:hAnsi="Arial" w:cs="Arial"/>
          <w:sz w:val="20"/>
          <w:szCs w:val="20"/>
        </w:rPr>
        <w:t xml:space="preserve">šteje, da je ponudnik odstopil od ponudbe. </w:t>
      </w:r>
    </w:p>
    <w:p w14:paraId="24196A59" w14:textId="77777777" w:rsidR="00BF7BF5" w:rsidRDefault="00BF7BF5" w:rsidP="003E3E73">
      <w:pPr>
        <w:spacing w:line="260" w:lineRule="exact"/>
        <w:jc w:val="both"/>
        <w:rPr>
          <w:rFonts w:ascii="Arial" w:hAnsi="Arial" w:cs="Arial"/>
          <w:sz w:val="20"/>
          <w:szCs w:val="20"/>
        </w:rPr>
      </w:pPr>
    </w:p>
    <w:p w14:paraId="4367DD49" w14:textId="2DB16DDA" w:rsidR="00307C5D" w:rsidRPr="00ED4593" w:rsidRDefault="00307C5D"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sidR="00815A9A">
        <w:rPr>
          <w:rFonts w:ascii="Arial" w:hAnsi="Arial" w:cs="Arial"/>
          <w:b/>
          <w:color w:val="000000" w:themeColor="text1"/>
          <w:sz w:val="20"/>
          <w:szCs w:val="20"/>
        </w:rPr>
        <w:t>pogodb</w:t>
      </w:r>
      <w:r w:rsidR="00F901FB">
        <w:rPr>
          <w:rFonts w:ascii="Arial" w:hAnsi="Arial" w:cs="Arial"/>
          <w:b/>
          <w:color w:val="000000" w:themeColor="text1"/>
          <w:sz w:val="20"/>
          <w:szCs w:val="20"/>
        </w:rPr>
        <w:t>e</w:t>
      </w:r>
      <w:r w:rsidR="00815A9A">
        <w:rPr>
          <w:rFonts w:ascii="Arial" w:hAnsi="Arial" w:cs="Arial"/>
          <w:b/>
          <w:color w:val="000000" w:themeColor="text1"/>
          <w:sz w:val="20"/>
          <w:szCs w:val="20"/>
        </w:rPr>
        <w:t xml:space="preserve"> </w:t>
      </w:r>
      <w:r w:rsidRPr="00ED4593">
        <w:rPr>
          <w:rFonts w:ascii="Arial" w:hAnsi="Arial" w:cs="Arial"/>
          <w:b/>
          <w:color w:val="000000" w:themeColor="text1"/>
          <w:sz w:val="20"/>
          <w:szCs w:val="20"/>
        </w:rPr>
        <w:t>o izvedbi javnega naročila. Šteje se, da so objektivni razlogi tisti, na katere ponudnik ni mogel vplivati, jih pričakovati, preprečiti, odpraviti in se jim izogniti.</w:t>
      </w:r>
    </w:p>
    <w:p w14:paraId="02A12173" w14:textId="0AD0101A" w:rsidR="00A66441" w:rsidRDefault="00A66441" w:rsidP="003E3E73">
      <w:pPr>
        <w:spacing w:line="260" w:lineRule="exact"/>
        <w:jc w:val="both"/>
        <w:rPr>
          <w:rFonts w:ascii="Arial" w:hAnsi="Arial" w:cs="Arial"/>
          <w:b/>
          <w:color w:val="000000" w:themeColor="text1"/>
          <w:sz w:val="20"/>
          <w:szCs w:val="20"/>
        </w:rPr>
      </w:pPr>
      <w:r w:rsidRPr="00ED4593">
        <w:rPr>
          <w:rFonts w:ascii="Arial" w:hAnsi="Arial" w:cs="Arial"/>
          <w:b/>
          <w:color w:val="000000" w:themeColor="text1"/>
          <w:sz w:val="20"/>
          <w:szCs w:val="20"/>
        </w:rPr>
        <w:t xml:space="preserve">Naročnik ne sme skleniti </w:t>
      </w:r>
      <w:r w:rsidR="00815A9A">
        <w:rPr>
          <w:rFonts w:ascii="Arial" w:hAnsi="Arial" w:cs="Arial"/>
          <w:b/>
          <w:color w:val="000000" w:themeColor="text1"/>
          <w:sz w:val="20"/>
          <w:szCs w:val="20"/>
        </w:rPr>
        <w:t>pogodb</w:t>
      </w:r>
      <w:r w:rsidR="00F901FB">
        <w:rPr>
          <w:rFonts w:ascii="Arial" w:hAnsi="Arial" w:cs="Arial"/>
          <w:b/>
          <w:color w:val="000000" w:themeColor="text1"/>
          <w:sz w:val="20"/>
          <w:szCs w:val="20"/>
        </w:rPr>
        <w:t>e</w:t>
      </w:r>
      <w:r w:rsidRPr="00ED4593">
        <w:rPr>
          <w:rFonts w:ascii="Arial" w:hAnsi="Arial" w:cs="Arial"/>
          <w:b/>
          <w:color w:val="000000" w:themeColor="text1"/>
          <w:sz w:val="20"/>
          <w:szCs w:val="20"/>
        </w:rPr>
        <w:t xml:space="preserve"> s ponudnikom, v kolikor obstajajo razlogi o prepovedi poslovanja iz 35. člena </w:t>
      </w:r>
      <w:proofErr w:type="spellStart"/>
      <w:r w:rsidRPr="00ED4593">
        <w:rPr>
          <w:rFonts w:ascii="Arial" w:hAnsi="Arial" w:cs="Arial"/>
          <w:b/>
          <w:color w:val="000000" w:themeColor="text1"/>
          <w:sz w:val="20"/>
          <w:szCs w:val="20"/>
        </w:rPr>
        <w:t>ZIntPK</w:t>
      </w:r>
      <w:proofErr w:type="spellEnd"/>
      <w:r w:rsidRPr="00ED4593">
        <w:rPr>
          <w:rFonts w:ascii="Arial" w:hAnsi="Arial" w:cs="Arial"/>
          <w:b/>
          <w:color w:val="000000" w:themeColor="text1"/>
          <w:sz w:val="20"/>
          <w:szCs w:val="20"/>
        </w:rPr>
        <w:t>.</w:t>
      </w:r>
    </w:p>
    <w:p w14:paraId="7A8CE9C7" w14:textId="77777777" w:rsidR="003E3E73" w:rsidRPr="00ED4593" w:rsidRDefault="003E3E73" w:rsidP="003E3E73">
      <w:pPr>
        <w:spacing w:line="260" w:lineRule="exact"/>
        <w:jc w:val="both"/>
        <w:rPr>
          <w:rFonts w:ascii="Arial" w:hAnsi="Arial" w:cs="Arial"/>
          <w:b/>
          <w:color w:val="000000" w:themeColor="text1"/>
          <w:sz w:val="20"/>
          <w:szCs w:val="20"/>
        </w:rPr>
      </w:pPr>
    </w:p>
    <w:p w14:paraId="0AF16F8F" w14:textId="6B0668FE" w:rsidR="000D0C3F" w:rsidRPr="00ED4593" w:rsidRDefault="006936D6" w:rsidP="003E3E73">
      <w:pPr>
        <w:pStyle w:val="Naslov2"/>
        <w:spacing w:before="0" w:after="0" w:line="260" w:lineRule="exact"/>
        <w:rPr>
          <w:color w:val="000000" w:themeColor="text1"/>
        </w:rPr>
      </w:pPr>
      <w:bookmarkStart w:id="59" w:name="_Toc87964271"/>
      <w:r>
        <w:rPr>
          <w:color w:val="000000" w:themeColor="text1"/>
        </w:rPr>
        <w:t>12.3</w:t>
      </w:r>
      <w:r>
        <w:rPr>
          <w:color w:val="000000" w:themeColor="text1"/>
        </w:rPr>
        <w:tab/>
      </w:r>
      <w:r w:rsidR="000D0C3F" w:rsidRPr="00ED4593">
        <w:rPr>
          <w:color w:val="000000" w:themeColor="text1"/>
        </w:rPr>
        <w:t xml:space="preserve">Predčasno prenehanje </w:t>
      </w:r>
      <w:bookmarkEnd w:id="59"/>
      <w:r w:rsidR="00815A9A">
        <w:rPr>
          <w:color w:val="000000" w:themeColor="text1"/>
        </w:rPr>
        <w:t>pogodbe</w:t>
      </w:r>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2FAFC27A" w14:textId="6A2E9F4F" w:rsidR="00914236" w:rsidRPr="00ED4593" w:rsidRDefault="006403B1" w:rsidP="003E3E73">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000000" w:themeColor="text1"/>
          <w:sz w:val="20"/>
          <w:szCs w:val="20"/>
        </w:rPr>
      </w:pPr>
      <w:r>
        <w:rPr>
          <w:rFonts w:ascii="Arial" w:hAnsi="Arial" w:cs="Arial"/>
          <w:color w:val="000000" w:themeColor="text1"/>
          <w:sz w:val="20"/>
          <w:szCs w:val="20"/>
        </w:rPr>
        <w:t>P</w:t>
      </w:r>
      <w:r w:rsidR="00815A9A">
        <w:rPr>
          <w:rFonts w:ascii="Arial" w:hAnsi="Arial" w:cs="Arial"/>
          <w:color w:val="000000" w:themeColor="text1"/>
          <w:sz w:val="20"/>
          <w:szCs w:val="20"/>
        </w:rPr>
        <w:t>ogodb</w:t>
      </w:r>
      <w:r w:rsidR="00F901FB">
        <w:rPr>
          <w:rFonts w:ascii="Arial" w:hAnsi="Arial" w:cs="Arial"/>
          <w:color w:val="000000" w:themeColor="text1"/>
          <w:sz w:val="20"/>
          <w:szCs w:val="20"/>
        </w:rPr>
        <w:t>a</w:t>
      </w:r>
      <w:r w:rsidR="00815A9A">
        <w:rPr>
          <w:rFonts w:ascii="Arial" w:hAnsi="Arial" w:cs="Arial"/>
          <w:color w:val="000000" w:themeColor="text1"/>
          <w:sz w:val="20"/>
          <w:szCs w:val="20"/>
        </w:rPr>
        <w:t xml:space="preserve"> </w:t>
      </w:r>
      <w:r w:rsidR="00914236" w:rsidRPr="00ED4593">
        <w:rPr>
          <w:rFonts w:ascii="Arial" w:hAnsi="Arial" w:cs="Arial"/>
          <w:color w:val="000000" w:themeColor="text1"/>
          <w:sz w:val="20"/>
          <w:szCs w:val="20"/>
        </w:rPr>
        <w:t>o izvedbi javnega naročila se sklene</w:t>
      </w:r>
      <w:r w:rsidR="00815A9A">
        <w:rPr>
          <w:rFonts w:ascii="Arial" w:hAnsi="Arial" w:cs="Arial"/>
          <w:color w:val="000000" w:themeColor="text1"/>
          <w:sz w:val="20"/>
          <w:szCs w:val="20"/>
        </w:rPr>
        <w:t>jo</w:t>
      </w:r>
      <w:r w:rsidR="00914236" w:rsidRPr="00ED4593">
        <w:rPr>
          <w:rFonts w:ascii="Arial" w:hAnsi="Arial" w:cs="Arial"/>
          <w:color w:val="000000" w:themeColor="text1"/>
          <w:sz w:val="20"/>
          <w:szCs w:val="20"/>
        </w:rPr>
        <w:t xml:space="preserve"> pod razveznim pogojem, ki se uresniči v primeru izpolnitve ene od okoliščin, navedenih v tretji alineji četrtega odstavka 67. člena ZJN-3. </w:t>
      </w:r>
    </w:p>
    <w:p w14:paraId="04C4902D" w14:textId="77777777" w:rsidR="00914236" w:rsidRPr="00ED4593" w:rsidRDefault="00914236" w:rsidP="003E3E73">
      <w:pPr>
        <w:spacing w:line="260" w:lineRule="exact"/>
        <w:jc w:val="both"/>
        <w:rPr>
          <w:rFonts w:ascii="Arial" w:hAnsi="Arial" w:cs="Arial"/>
          <w:color w:val="000000" w:themeColor="text1"/>
          <w:sz w:val="20"/>
          <w:szCs w:val="20"/>
        </w:rPr>
      </w:pPr>
    </w:p>
    <w:p w14:paraId="03DBB743" w14:textId="0E3361E1" w:rsidR="00B80FDA" w:rsidRPr="00ED4593" w:rsidRDefault="00B80FD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lahko</w:t>
      </w:r>
      <w:r w:rsidR="00903D29" w:rsidRPr="00ED4593">
        <w:rPr>
          <w:rFonts w:ascii="Arial" w:hAnsi="Arial" w:cs="Arial"/>
          <w:color w:val="000000" w:themeColor="text1"/>
          <w:sz w:val="20"/>
          <w:szCs w:val="20"/>
        </w:rPr>
        <w:t xml:space="preserve"> med veljavnostjo </w:t>
      </w:r>
      <w:r w:rsidR="00815A9A">
        <w:rPr>
          <w:rFonts w:ascii="Arial" w:hAnsi="Arial" w:cs="Arial"/>
          <w:color w:val="000000" w:themeColor="text1"/>
          <w:sz w:val="20"/>
          <w:szCs w:val="20"/>
        </w:rPr>
        <w:t>pogodb</w:t>
      </w:r>
      <w:r w:rsidR="00F901FB">
        <w:rPr>
          <w:rFonts w:ascii="Arial" w:hAnsi="Arial" w:cs="Arial"/>
          <w:color w:val="000000" w:themeColor="text1"/>
          <w:sz w:val="20"/>
          <w:szCs w:val="20"/>
        </w:rPr>
        <w:t>e</w:t>
      </w:r>
      <w:r w:rsidR="00815A9A">
        <w:rPr>
          <w:rFonts w:ascii="Arial" w:hAnsi="Arial" w:cs="Arial"/>
          <w:color w:val="000000" w:themeColor="text1"/>
          <w:sz w:val="20"/>
          <w:szCs w:val="20"/>
        </w:rPr>
        <w:t xml:space="preserve"> </w:t>
      </w:r>
      <w:r w:rsidR="00903D29" w:rsidRPr="00ED4593">
        <w:rPr>
          <w:rFonts w:ascii="Arial" w:hAnsi="Arial" w:cs="Arial"/>
          <w:color w:val="000000" w:themeColor="text1"/>
          <w:sz w:val="20"/>
          <w:szCs w:val="20"/>
        </w:rPr>
        <w:t>o izvedbi javnega naročila</w:t>
      </w:r>
      <w:r w:rsidRPr="00ED4593">
        <w:rPr>
          <w:rFonts w:ascii="Arial" w:hAnsi="Arial" w:cs="Arial"/>
          <w:color w:val="000000" w:themeColor="text1"/>
          <w:sz w:val="20"/>
          <w:szCs w:val="20"/>
        </w:rPr>
        <w:t xml:space="preserve">, ne glede na določila Obligacijskega zakonika, odstopi od </w:t>
      </w:r>
      <w:r w:rsidR="00815A9A">
        <w:rPr>
          <w:rFonts w:ascii="Arial" w:hAnsi="Arial" w:cs="Arial"/>
          <w:color w:val="000000" w:themeColor="text1"/>
          <w:sz w:val="20"/>
          <w:szCs w:val="20"/>
        </w:rPr>
        <w:t>pogodb</w:t>
      </w:r>
      <w:r w:rsidR="00F901FB">
        <w:rPr>
          <w:rFonts w:ascii="Arial" w:hAnsi="Arial" w:cs="Arial"/>
          <w:color w:val="000000" w:themeColor="text1"/>
          <w:sz w:val="20"/>
          <w:szCs w:val="20"/>
        </w:rPr>
        <w:t>e</w:t>
      </w:r>
      <w:r w:rsidRPr="00ED4593">
        <w:rPr>
          <w:rFonts w:ascii="Arial" w:hAnsi="Arial" w:cs="Arial"/>
          <w:color w:val="000000" w:themeColor="text1"/>
          <w:sz w:val="20"/>
          <w:szCs w:val="20"/>
        </w:rPr>
        <w:t xml:space="preserve"> v primeru okoliščin navedenih v 96. členu ZJN-3.</w:t>
      </w:r>
    </w:p>
    <w:p w14:paraId="1F123F90" w14:textId="77777777" w:rsidR="00903D29" w:rsidRPr="00ED4593" w:rsidRDefault="00903D29" w:rsidP="003E3E73">
      <w:pPr>
        <w:spacing w:line="260" w:lineRule="exact"/>
        <w:jc w:val="both"/>
        <w:rPr>
          <w:rFonts w:ascii="Arial" w:hAnsi="Arial" w:cs="Arial"/>
          <w:color w:val="000000" w:themeColor="text1"/>
          <w:sz w:val="20"/>
          <w:szCs w:val="20"/>
        </w:rPr>
      </w:pPr>
    </w:p>
    <w:p w14:paraId="1A1D2FF6" w14:textId="643E9DF2" w:rsidR="00FA6F09" w:rsidRPr="00ED4593" w:rsidRDefault="00FA6F0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si pridržuje pravico do odstopa od </w:t>
      </w:r>
      <w:r w:rsidR="00815A9A">
        <w:rPr>
          <w:rFonts w:ascii="Arial" w:hAnsi="Arial" w:cs="Arial"/>
          <w:color w:val="000000" w:themeColor="text1"/>
          <w:sz w:val="20"/>
          <w:szCs w:val="20"/>
        </w:rPr>
        <w:t>pogodb</w:t>
      </w:r>
      <w:r w:rsidR="00F901FB">
        <w:rPr>
          <w:rFonts w:ascii="Arial" w:hAnsi="Arial" w:cs="Arial"/>
          <w:color w:val="000000" w:themeColor="text1"/>
          <w:sz w:val="20"/>
          <w:szCs w:val="20"/>
        </w:rPr>
        <w:t>e</w:t>
      </w:r>
      <w:r w:rsidRPr="00ED4593">
        <w:rPr>
          <w:rFonts w:ascii="Arial" w:hAnsi="Arial" w:cs="Arial"/>
          <w:color w:val="000000" w:themeColor="text1"/>
          <w:sz w:val="20"/>
          <w:szCs w:val="20"/>
        </w:rPr>
        <w:t xml:space="preserve"> tudi v primeru, da za nadaljevanje naročila ne bodo zagotovljena proračunska sredstva z zakonom, ki ureja izvrševanje proračuna Republike Slovenije. Odstop učinkuje v 30 dneh od prejema pisne izjave o odpovedi, posredovane izvajalcu s priporočeno pošto.</w:t>
      </w:r>
    </w:p>
    <w:p w14:paraId="6CC5B021" w14:textId="77777777" w:rsidR="00FA6F09" w:rsidRDefault="00FA6F09" w:rsidP="003E3E73">
      <w:pPr>
        <w:spacing w:line="260" w:lineRule="exact"/>
        <w:jc w:val="both"/>
        <w:rPr>
          <w:rFonts w:ascii="Arial" w:hAnsi="Arial" w:cs="Arial"/>
          <w:sz w:val="20"/>
          <w:szCs w:val="20"/>
        </w:rPr>
      </w:pPr>
    </w:p>
    <w:p w14:paraId="7702D1EE" w14:textId="0F72D9F9" w:rsidR="00FA72AF" w:rsidRPr="00FA72AF" w:rsidRDefault="006936D6" w:rsidP="003E3E73">
      <w:pPr>
        <w:pStyle w:val="Naslov2"/>
        <w:spacing w:before="0" w:after="0" w:line="260" w:lineRule="exact"/>
        <w:ind w:left="709" w:hanging="709"/>
      </w:pPr>
      <w:bookmarkStart w:id="60" w:name="_Toc87964272"/>
      <w:r>
        <w:t>12.4</w:t>
      </w:r>
      <w:r>
        <w:tab/>
      </w:r>
      <w:r w:rsidR="00EF1399">
        <w:t>V</w:t>
      </w:r>
      <w:r w:rsidR="00FA72AF" w:rsidRPr="00FA72AF">
        <w:t>arovanje podatkov naročnika</w:t>
      </w:r>
      <w:bookmarkEnd w:id="60"/>
    </w:p>
    <w:p w14:paraId="423C7FB0" w14:textId="77777777" w:rsidR="00FA72AF" w:rsidRPr="00111B55" w:rsidRDefault="00FA72AF" w:rsidP="003E3E73">
      <w:pPr>
        <w:spacing w:line="260" w:lineRule="exact"/>
        <w:ind w:left="709" w:hanging="709"/>
        <w:jc w:val="both"/>
        <w:rPr>
          <w:rFonts w:ascii="Arial" w:hAnsi="Arial" w:cs="Arial"/>
          <w:b/>
          <w:sz w:val="20"/>
          <w:szCs w:val="20"/>
        </w:rPr>
      </w:pPr>
    </w:p>
    <w:p w14:paraId="25FB4FE4" w14:textId="4203EABD"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zagotavljati, da bo spoštoval in varoval vse podatke skladno z določili Pravilnika o zaščiti podatkov policije, ki mu bodo posredovani vezano na izvajanje pogodbenih del </w:t>
      </w:r>
      <w:r w:rsidRPr="00ED4593">
        <w:rPr>
          <w:rFonts w:ascii="Arial" w:eastAsia="Calibri" w:hAnsi="Arial" w:cs="Arial"/>
          <w:color w:val="000000" w:themeColor="text1"/>
          <w:sz w:val="20"/>
          <w:szCs w:val="20"/>
          <w:lang w:eastAsia="en-US"/>
        </w:rPr>
        <w:t xml:space="preserve">in </w:t>
      </w:r>
      <w:r w:rsidR="00326F54">
        <w:rPr>
          <w:rFonts w:ascii="Arial" w:eastAsia="Calibri" w:hAnsi="Arial" w:cs="Arial"/>
          <w:color w:val="000000" w:themeColor="text1"/>
          <w:sz w:val="20"/>
          <w:szCs w:val="20"/>
          <w:lang w:eastAsia="en-US"/>
        </w:rPr>
        <w:t xml:space="preserve">da bodo </w:t>
      </w:r>
      <w:r w:rsidRPr="00ED4593">
        <w:rPr>
          <w:rFonts w:ascii="Arial" w:eastAsia="Calibri" w:hAnsi="Arial" w:cs="Arial"/>
          <w:color w:val="000000" w:themeColor="text1"/>
          <w:sz w:val="20"/>
          <w:szCs w:val="20"/>
          <w:lang w:eastAsia="en-US"/>
        </w:rPr>
        <w:t>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30CA75F3"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50120E">
        <w:rPr>
          <w:rFonts w:ascii="Arial" w:eastAsia="Calibri" w:hAnsi="Arial" w:cs="Arial"/>
          <w:sz w:val="20"/>
          <w:szCs w:val="20"/>
          <w:lang w:eastAsia="en-US"/>
        </w:rPr>
        <w:t xml:space="preserve">Izbrani ponudnik bo moral v skladu z zgoraj navedenim, pred sklenitvijo </w:t>
      </w:r>
      <w:r w:rsidR="006403B1">
        <w:rPr>
          <w:rFonts w:ascii="Arial" w:eastAsia="Calibri" w:hAnsi="Arial" w:cs="Arial"/>
          <w:sz w:val="20"/>
          <w:szCs w:val="20"/>
          <w:lang w:eastAsia="en-US"/>
        </w:rPr>
        <w:t>pogodbe</w:t>
      </w:r>
      <w:r w:rsidRPr="0050120E">
        <w:rPr>
          <w:rFonts w:ascii="Arial" w:eastAsia="Calibri" w:hAnsi="Arial" w:cs="Arial"/>
          <w:sz w:val="20"/>
          <w:szCs w:val="20"/>
          <w:lang w:eastAsia="en-US"/>
        </w:rPr>
        <w:t xml:space="preserve"> naročniku posredovati podpisane izjave delavcev (</w:t>
      </w:r>
      <w:r w:rsidRPr="000C5EF0">
        <w:rPr>
          <w:rFonts w:ascii="Arial" w:eastAsia="Calibri" w:hAnsi="Arial" w:cs="Arial"/>
          <w:sz w:val="20"/>
          <w:szCs w:val="20"/>
          <w:lang w:eastAsia="en-US"/>
        </w:rPr>
        <w:t xml:space="preserve">Priloga št. </w:t>
      </w:r>
      <w:r w:rsidR="004D2032">
        <w:rPr>
          <w:rFonts w:ascii="Arial" w:eastAsia="Calibri" w:hAnsi="Arial" w:cs="Arial"/>
          <w:sz w:val="20"/>
          <w:szCs w:val="20"/>
          <w:lang w:eastAsia="en-US"/>
        </w:rPr>
        <w:t>10</w:t>
      </w:r>
      <w:r w:rsidRPr="000C5EF0">
        <w:rPr>
          <w:rFonts w:ascii="Arial" w:eastAsia="Calibri" w:hAnsi="Arial" w:cs="Arial"/>
          <w:sz w:val="20"/>
          <w:szCs w:val="20"/>
          <w:lang w:eastAsia="en-US"/>
        </w:rPr>
        <w:t>).</w:t>
      </w:r>
    </w:p>
    <w:p w14:paraId="6245DB84" w14:textId="77777777" w:rsidR="003E3E73" w:rsidRPr="00453625" w:rsidRDefault="003E3E73" w:rsidP="003E3E73">
      <w:pPr>
        <w:spacing w:line="260" w:lineRule="exact"/>
        <w:jc w:val="both"/>
        <w:rPr>
          <w:rFonts w:ascii="Arial" w:hAnsi="Arial" w:cs="Arial"/>
          <w:sz w:val="20"/>
          <w:szCs w:val="20"/>
        </w:rPr>
      </w:pPr>
    </w:p>
    <w:p w14:paraId="2D034746" w14:textId="76D06749" w:rsidR="000D0C3F" w:rsidRPr="00453625" w:rsidRDefault="006936D6" w:rsidP="003E3E73">
      <w:pPr>
        <w:pStyle w:val="Naslov2"/>
        <w:spacing w:before="0" w:after="0" w:line="260" w:lineRule="exact"/>
        <w:ind w:left="567" w:hanging="567"/>
      </w:pPr>
      <w:bookmarkStart w:id="61" w:name="_Toc87964274"/>
      <w:r>
        <w:t>12.</w:t>
      </w:r>
      <w:r w:rsidR="00326F54">
        <w:t>5</w:t>
      </w:r>
      <w:r>
        <w:tab/>
      </w:r>
      <w:r w:rsidR="000D0C3F" w:rsidRPr="00453625">
        <w:t>Pravno varstvo</w:t>
      </w:r>
      <w:bookmarkEnd w:id="61"/>
    </w:p>
    <w:p w14:paraId="71D2069E" w14:textId="77777777" w:rsidR="000D0C3F" w:rsidRPr="00453625" w:rsidRDefault="000D0C3F" w:rsidP="003E3E73">
      <w:pPr>
        <w:spacing w:line="260" w:lineRule="exact"/>
        <w:jc w:val="both"/>
        <w:rPr>
          <w:rFonts w:ascii="Arial" w:hAnsi="Arial" w:cs="Arial"/>
          <w:b/>
          <w:sz w:val="20"/>
          <w:szCs w:val="20"/>
        </w:rPr>
      </w:pPr>
    </w:p>
    <w:p w14:paraId="2154D276"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 63/13, 60/1, 72/19; v nadaljevanju ZPVPJN).</w:t>
      </w:r>
    </w:p>
    <w:p w14:paraId="4E1AC478" w14:textId="77777777" w:rsidR="002C16C7" w:rsidRPr="00ED4593" w:rsidRDefault="002C16C7"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w:t>
      </w:r>
      <w:r w:rsidRPr="00ED4593">
        <w:rPr>
          <w:rFonts w:ascii="Arial" w:hAnsi="Arial" w:cs="Arial"/>
          <w:color w:val="000000" w:themeColor="text1"/>
          <w:sz w:val="20"/>
          <w:szCs w:val="20"/>
        </w:rPr>
        <w:lastRenderedPageBreak/>
        <w:t>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76D07BFD" w14:textId="77777777" w:rsidR="009A5E64" w:rsidRDefault="009A5E64" w:rsidP="003E3E73">
      <w:pPr>
        <w:spacing w:line="260" w:lineRule="exact"/>
        <w:jc w:val="both"/>
        <w:rPr>
          <w:rFonts w:ascii="Arial" w:hAnsi="Arial" w:cs="Arial"/>
          <w:color w:val="000000"/>
          <w:sz w:val="20"/>
          <w:szCs w:val="20"/>
        </w:rPr>
      </w:pPr>
    </w:p>
    <w:p w14:paraId="0218FD17" w14:textId="1D94F6E5"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33BDF157"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rsidP="00D63A1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49A4A191" w:rsidR="00ED4593" w:rsidRPr="003131D2" w:rsidRDefault="00ED4593" w:rsidP="00D63A1B">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326F54">
        <w:rPr>
          <w:rFonts w:ascii="Arial" w:hAnsi="Arial" w:cs="Arial"/>
          <w:color w:val="000000"/>
          <w:sz w:val="20"/>
          <w:szCs w:val="20"/>
        </w:rPr>
        <w:t>7111290-000</w:t>
      </w:r>
      <w:r w:rsidR="00E6300D">
        <w:rPr>
          <w:rFonts w:ascii="Arial" w:hAnsi="Arial" w:cs="Arial"/>
          <w:color w:val="000000"/>
          <w:sz w:val="20"/>
          <w:szCs w:val="20"/>
        </w:rPr>
        <w:t>70823</w:t>
      </w:r>
      <w:r w:rsidRPr="00326F54">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05D7132F" w14:textId="77777777" w:rsidR="009A5E64" w:rsidRDefault="009A5E64" w:rsidP="003E3E73">
      <w:pPr>
        <w:spacing w:line="260" w:lineRule="exact"/>
        <w:jc w:val="both"/>
        <w:rPr>
          <w:rFonts w:ascii="Arial" w:hAnsi="Arial" w:cs="Arial"/>
          <w:color w:val="000000"/>
          <w:sz w:val="20"/>
          <w:szCs w:val="20"/>
        </w:rPr>
      </w:pPr>
    </w:p>
    <w:p w14:paraId="0BA20C6E" w14:textId="4AC50C12"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rsidP="00D63A1B">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rsidP="00D63A1B">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1DBC9AE4" w14:textId="4FD2D2F7" w:rsidR="002A35EC" w:rsidRPr="00453625" w:rsidRDefault="002A35EC" w:rsidP="003E3E73">
      <w:pPr>
        <w:tabs>
          <w:tab w:val="left" w:pos="3402"/>
        </w:tabs>
        <w:spacing w:line="260" w:lineRule="exact"/>
        <w:ind w:right="-569"/>
        <w:jc w:val="both"/>
        <w:rPr>
          <w:rFonts w:ascii="Arial" w:hAnsi="Arial" w:cs="Arial"/>
          <w:sz w:val="20"/>
          <w:szCs w:val="24"/>
          <w:lang w:eastAsia="en-US"/>
        </w:rPr>
      </w:pPr>
    </w:p>
    <w:tbl>
      <w:tblPr>
        <w:tblW w:w="8961" w:type="dxa"/>
        <w:tblLayout w:type="fixed"/>
        <w:tblLook w:val="0000" w:firstRow="0" w:lastRow="0" w:firstColumn="0" w:lastColumn="0" w:noHBand="0" w:noVBand="0"/>
      </w:tblPr>
      <w:tblGrid>
        <w:gridCol w:w="4219"/>
        <w:gridCol w:w="425"/>
        <w:gridCol w:w="4317"/>
      </w:tblGrid>
      <w:tr w:rsidR="002A35EC" w:rsidRPr="00314545" w14:paraId="78CD8510" w14:textId="77777777" w:rsidTr="00DA19A5">
        <w:tc>
          <w:tcPr>
            <w:tcW w:w="4219" w:type="dxa"/>
          </w:tcPr>
          <w:p w14:paraId="678EE86E" w14:textId="77777777" w:rsidR="002A35EC" w:rsidRPr="0030186E" w:rsidRDefault="002A35EC" w:rsidP="003E3E73">
            <w:pPr>
              <w:spacing w:line="260" w:lineRule="exact"/>
              <w:rPr>
                <w:rFonts w:ascii="Arial" w:hAnsi="Arial" w:cs="Arial"/>
                <w:sz w:val="20"/>
                <w:szCs w:val="20"/>
              </w:rPr>
            </w:pPr>
          </w:p>
        </w:tc>
        <w:tc>
          <w:tcPr>
            <w:tcW w:w="425" w:type="dxa"/>
          </w:tcPr>
          <w:p w14:paraId="7077A85D" w14:textId="77777777" w:rsidR="002A35EC" w:rsidRPr="0030186E" w:rsidRDefault="002A35EC" w:rsidP="003E3E73">
            <w:pPr>
              <w:spacing w:line="260" w:lineRule="exact"/>
              <w:rPr>
                <w:rFonts w:ascii="Arial" w:hAnsi="Arial" w:cs="Arial"/>
                <w:sz w:val="20"/>
                <w:szCs w:val="20"/>
              </w:rPr>
            </w:pPr>
          </w:p>
        </w:tc>
        <w:tc>
          <w:tcPr>
            <w:tcW w:w="4317" w:type="dxa"/>
          </w:tcPr>
          <w:p w14:paraId="1CA7C4D7" w14:textId="77777777" w:rsidR="009A5E64" w:rsidRPr="0030186E" w:rsidRDefault="009A5E64" w:rsidP="00326F54">
            <w:pPr>
              <w:spacing w:line="260" w:lineRule="exact"/>
              <w:rPr>
                <w:rFonts w:ascii="Arial" w:hAnsi="Arial" w:cs="Arial"/>
                <w:color w:val="000000"/>
                <w:sz w:val="20"/>
                <w:szCs w:val="20"/>
              </w:rPr>
            </w:pPr>
          </w:p>
          <w:p w14:paraId="25F1F9D6" w14:textId="1DAB5604" w:rsidR="001A72A9" w:rsidRPr="0030186E" w:rsidRDefault="00E6300D" w:rsidP="00326F54">
            <w:pPr>
              <w:spacing w:line="260" w:lineRule="exact"/>
              <w:rPr>
                <w:rFonts w:ascii="Arial" w:hAnsi="Arial" w:cs="Arial"/>
                <w:sz w:val="20"/>
                <w:szCs w:val="20"/>
              </w:rPr>
            </w:pPr>
            <w:r>
              <w:rPr>
                <w:rFonts w:ascii="Arial" w:hAnsi="Arial" w:cs="Arial"/>
                <w:sz w:val="20"/>
                <w:szCs w:val="20"/>
              </w:rPr>
              <w:t>Erik Pagon</w:t>
            </w:r>
          </w:p>
          <w:p w14:paraId="6CFB1E7D" w14:textId="7504A485" w:rsidR="0030186E" w:rsidRPr="0030186E" w:rsidRDefault="00E6300D" w:rsidP="00326F54">
            <w:pPr>
              <w:spacing w:line="260" w:lineRule="exact"/>
              <w:rPr>
                <w:rFonts w:ascii="Arial" w:hAnsi="Arial" w:cs="Arial"/>
                <w:sz w:val="20"/>
                <w:szCs w:val="20"/>
              </w:rPr>
            </w:pPr>
            <w:r>
              <w:rPr>
                <w:rFonts w:ascii="Arial" w:hAnsi="Arial" w:cs="Arial"/>
                <w:sz w:val="20"/>
                <w:szCs w:val="20"/>
              </w:rPr>
              <w:t>v. d. g</w:t>
            </w:r>
            <w:r w:rsidR="0030186E" w:rsidRPr="0030186E">
              <w:rPr>
                <w:rFonts w:ascii="Arial" w:hAnsi="Arial" w:cs="Arial"/>
                <w:sz w:val="20"/>
                <w:szCs w:val="20"/>
              </w:rPr>
              <w:t>eneraln</w:t>
            </w:r>
            <w:r>
              <w:rPr>
                <w:rFonts w:ascii="Arial" w:hAnsi="Arial" w:cs="Arial"/>
                <w:sz w:val="20"/>
                <w:szCs w:val="20"/>
              </w:rPr>
              <w:t>ega sekretarja</w:t>
            </w:r>
          </w:p>
        </w:tc>
      </w:tr>
    </w:tbl>
    <w:p w14:paraId="7F76A720" w14:textId="77777777" w:rsidR="00802366" w:rsidRPr="00802366" w:rsidRDefault="00802366" w:rsidP="00893F83">
      <w:pPr>
        <w:spacing w:line="260" w:lineRule="exact"/>
      </w:pP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49DE57" w14:textId="77777777" w:rsidR="004C7076" w:rsidRDefault="004C7076">
      <w:r>
        <w:separator/>
      </w:r>
    </w:p>
  </w:endnote>
  <w:endnote w:type="continuationSeparator" w:id="0">
    <w:p w14:paraId="6C1BFE1E" w14:textId="77777777" w:rsidR="004C7076" w:rsidRDefault="004C7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Arial (W1)">
    <w:altName w:val="Arial"/>
    <w:charset w:val="00"/>
    <w:family w:val="swiss"/>
    <w:pitch w:val="variable"/>
    <w:sig w:usb0="20007A87" w:usb1="80000000" w:usb2="00000008"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CC2EAC" w14:textId="77777777" w:rsidR="004C7076" w:rsidRDefault="004C7076"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1D278947" w14:textId="77777777" w:rsidR="004C7076" w:rsidRDefault="004C7076">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BC090" w14:textId="05A3D747" w:rsidR="004C7076" w:rsidRPr="006222D5" w:rsidRDefault="004C7076">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21</w:t>
    </w:r>
    <w:r w:rsidRPr="006222D5">
      <w:rPr>
        <w:rFonts w:ascii="Arial" w:hAnsi="Arial" w:cs="Arial"/>
        <w:sz w:val="20"/>
        <w:szCs w:val="20"/>
      </w:rPr>
      <w:fldChar w:fldCharType="end"/>
    </w:r>
  </w:p>
  <w:p w14:paraId="5EC736FE" w14:textId="77777777" w:rsidR="004C7076" w:rsidRDefault="004C7076">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8CD2E7" w14:textId="77777777" w:rsidR="004C7076" w:rsidRDefault="004C7076">
      <w:r>
        <w:separator/>
      </w:r>
    </w:p>
  </w:footnote>
  <w:footnote w:type="continuationSeparator" w:id="0">
    <w:p w14:paraId="35937955" w14:textId="77777777" w:rsidR="004C7076" w:rsidRDefault="004C70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5BED0E" w14:textId="77777777" w:rsidR="004C7076" w:rsidRDefault="004C7076">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4C7076" w:rsidRDefault="004C7076">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2" w15:restartNumberingAfterBreak="0">
    <w:nsid w:val="0D762236"/>
    <w:multiLevelType w:val="hybridMultilevel"/>
    <w:tmpl w:val="CEAAE4C4"/>
    <w:lvl w:ilvl="0" w:tplc="2D463738">
      <w:start w:val="9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44A0CAD"/>
    <w:multiLevelType w:val="hybridMultilevel"/>
    <w:tmpl w:val="A1B64D1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0"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5F43DBF"/>
    <w:multiLevelType w:val="hybridMultilevel"/>
    <w:tmpl w:val="3052432A"/>
    <w:lvl w:ilvl="0" w:tplc="0424000F">
      <w:start w:val="1"/>
      <w:numFmt w:val="decimal"/>
      <w:lvlText w:val="%1."/>
      <w:lvlJc w:val="left"/>
      <w:pPr>
        <w:tabs>
          <w:tab w:val="num" w:pos="720"/>
        </w:tabs>
        <w:ind w:left="720" w:hanging="360"/>
      </w:pPr>
    </w:lvl>
    <w:lvl w:ilvl="1" w:tplc="F2E6F910">
      <w:start w:val="5"/>
      <w:numFmt w:val="bullet"/>
      <w:lvlText w:val="-"/>
      <w:lvlJc w:val="left"/>
      <w:pPr>
        <w:tabs>
          <w:tab w:val="num" w:pos="1440"/>
        </w:tabs>
        <w:ind w:left="1440" w:hanging="360"/>
      </w:pPr>
      <w:rPr>
        <w:rFonts w:ascii="Arial" w:eastAsia="Times New Roman" w:hAnsi="Arial" w:cs="Arial" w:hint="default"/>
      </w:rPr>
    </w:lvl>
    <w:lvl w:ilvl="2" w:tplc="04240001">
      <w:start w:val="1"/>
      <w:numFmt w:val="bullet"/>
      <w:lvlText w:val=""/>
      <w:lvlJc w:val="left"/>
      <w:pPr>
        <w:tabs>
          <w:tab w:val="num" w:pos="2340"/>
        </w:tabs>
        <w:ind w:left="2340" w:hanging="360"/>
      </w:pPr>
      <w:rPr>
        <w:rFonts w:ascii="Symbol" w:hAnsi="Symbol"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69D7BE1"/>
    <w:multiLevelType w:val="hybridMultilevel"/>
    <w:tmpl w:val="544AF4B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Wingdings" w:hAnsi="Wingdings" w:cs="Wingdings" w:hint="default"/>
      </w:rPr>
    </w:lvl>
    <w:lvl w:ilvl="2" w:tplc="04240005" w:tentative="1">
      <w:start w:val="1"/>
      <w:numFmt w:val="bullet"/>
      <w:lvlText w:val=""/>
      <w:lvlJc w:val="left"/>
      <w:pPr>
        <w:tabs>
          <w:tab w:val="num" w:pos="2160"/>
        </w:tabs>
        <w:ind w:left="2160" w:hanging="360"/>
      </w:pPr>
      <w:rPr>
        <w:rFonts w:ascii="Arial (W1)" w:hAnsi="Arial (W1)"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Wingdings" w:hAnsi="Wingdings" w:cs="Wingdings" w:hint="default"/>
      </w:rPr>
    </w:lvl>
    <w:lvl w:ilvl="5" w:tplc="04240005" w:tentative="1">
      <w:start w:val="1"/>
      <w:numFmt w:val="bullet"/>
      <w:lvlText w:val=""/>
      <w:lvlJc w:val="left"/>
      <w:pPr>
        <w:tabs>
          <w:tab w:val="num" w:pos="4320"/>
        </w:tabs>
        <w:ind w:left="4320" w:hanging="360"/>
      </w:pPr>
      <w:rPr>
        <w:rFonts w:ascii="Arial (W1)" w:hAnsi="Arial (W1)"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Wingdings" w:hAnsi="Wingdings" w:cs="Wingdings" w:hint="default"/>
      </w:rPr>
    </w:lvl>
    <w:lvl w:ilvl="8" w:tplc="04240005" w:tentative="1">
      <w:start w:val="1"/>
      <w:numFmt w:val="bullet"/>
      <w:lvlText w:val=""/>
      <w:lvlJc w:val="left"/>
      <w:pPr>
        <w:tabs>
          <w:tab w:val="num" w:pos="6480"/>
        </w:tabs>
        <w:ind w:left="6480" w:hanging="360"/>
      </w:pPr>
      <w:rPr>
        <w:rFonts w:ascii="Arial (W1)" w:hAnsi="Arial (W1)" w:hint="default"/>
      </w:rPr>
    </w:lvl>
  </w:abstractNum>
  <w:abstractNum w:abstractNumId="18" w15:restartNumberingAfterBreak="0">
    <w:nsid w:val="577C6FEC"/>
    <w:multiLevelType w:val="hybridMultilevel"/>
    <w:tmpl w:val="98741D74"/>
    <w:lvl w:ilvl="0" w:tplc="4D262324">
      <w:start w:val="1"/>
      <w:numFmt w:val="decimal"/>
      <w:lvlText w:val="%1."/>
      <w:lvlJc w:val="left"/>
      <w:pPr>
        <w:tabs>
          <w:tab w:val="num" w:pos="720"/>
        </w:tabs>
        <w:ind w:left="720" w:hanging="360"/>
      </w:pPr>
      <w:rPr>
        <w:rFonts w:hint="default"/>
        <w:color w:val="auto"/>
      </w:rPr>
    </w:lvl>
    <w:lvl w:ilvl="1" w:tplc="8B3E52F8">
      <w:numFmt w:val="none"/>
      <w:lvlText w:val=""/>
      <w:lvlJc w:val="left"/>
      <w:pPr>
        <w:tabs>
          <w:tab w:val="num" w:pos="360"/>
        </w:tabs>
      </w:pPr>
    </w:lvl>
    <w:lvl w:ilvl="2" w:tplc="66DEEEC4">
      <w:numFmt w:val="none"/>
      <w:lvlText w:val=""/>
      <w:lvlJc w:val="left"/>
      <w:pPr>
        <w:tabs>
          <w:tab w:val="num" w:pos="360"/>
        </w:tabs>
      </w:pPr>
    </w:lvl>
    <w:lvl w:ilvl="3" w:tplc="9A3EC70C">
      <w:numFmt w:val="none"/>
      <w:lvlText w:val=""/>
      <w:lvlJc w:val="left"/>
      <w:pPr>
        <w:tabs>
          <w:tab w:val="num" w:pos="360"/>
        </w:tabs>
      </w:pPr>
    </w:lvl>
    <w:lvl w:ilvl="4" w:tplc="AF8867FA">
      <w:numFmt w:val="none"/>
      <w:lvlText w:val=""/>
      <w:lvlJc w:val="left"/>
      <w:pPr>
        <w:tabs>
          <w:tab w:val="num" w:pos="360"/>
        </w:tabs>
      </w:pPr>
    </w:lvl>
    <w:lvl w:ilvl="5" w:tplc="5FB654E4">
      <w:numFmt w:val="none"/>
      <w:lvlText w:val=""/>
      <w:lvlJc w:val="left"/>
      <w:pPr>
        <w:tabs>
          <w:tab w:val="num" w:pos="360"/>
        </w:tabs>
      </w:pPr>
    </w:lvl>
    <w:lvl w:ilvl="6" w:tplc="02D29C3A">
      <w:numFmt w:val="none"/>
      <w:lvlText w:val=""/>
      <w:lvlJc w:val="left"/>
      <w:pPr>
        <w:tabs>
          <w:tab w:val="num" w:pos="360"/>
        </w:tabs>
      </w:pPr>
    </w:lvl>
    <w:lvl w:ilvl="7" w:tplc="FF9CCEF2">
      <w:numFmt w:val="none"/>
      <w:lvlText w:val=""/>
      <w:lvlJc w:val="left"/>
      <w:pPr>
        <w:tabs>
          <w:tab w:val="num" w:pos="360"/>
        </w:tabs>
      </w:pPr>
    </w:lvl>
    <w:lvl w:ilvl="8" w:tplc="9222BFB2">
      <w:numFmt w:val="none"/>
      <w:lvlText w:val=""/>
      <w:lvlJc w:val="left"/>
      <w:pPr>
        <w:tabs>
          <w:tab w:val="num" w:pos="360"/>
        </w:tabs>
      </w:pPr>
    </w:lvl>
  </w:abstractNum>
  <w:abstractNum w:abstractNumId="19" w15:restartNumberingAfterBreak="0">
    <w:nsid w:val="59A73271"/>
    <w:multiLevelType w:val="multilevel"/>
    <w:tmpl w:val="708C079A"/>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BFD3CDC"/>
    <w:multiLevelType w:val="multilevel"/>
    <w:tmpl w:val="05DAC19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5"/>
  </w:num>
  <w:num w:numId="2">
    <w:abstractNumId w:val="8"/>
  </w:num>
  <w:num w:numId="3">
    <w:abstractNumId w:val="16"/>
  </w:num>
  <w:num w:numId="4">
    <w:abstractNumId w:val="11"/>
  </w:num>
  <w:num w:numId="5">
    <w:abstractNumId w:val="3"/>
  </w:num>
  <w:num w:numId="6">
    <w:abstractNumId w:val="0"/>
  </w:num>
  <w:num w:numId="7">
    <w:abstractNumId w:val="13"/>
  </w:num>
  <w:num w:numId="8">
    <w:abstractNumId w:val="21"/>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num>
  <w:num w:numId="11">
    <w:abstractNumId w:val="14"/>
  </w:num>
  <w:num w:numId="12">
    <w:abstractNumId w:val="2"/>
  </w:num>
  <w:num w:numId="13">
    <w:abstractNumId w:val="12"/>
  </w:num>
  <w:num w:numId="14">
    <w:abstractNumId w:val="10"/>
  </w:num>
  <w:num w:numId="15">
    <w:abstractNumId w:val="1"/>
  </w:num>
  <w:num w:numId="16">
    <w:abstractNumId w:val="17"/>
  </w:num>
  <w:num w:numId="17">
    <w:abstractNumId w:val="15"/>
  </w:num>
  <w:num w:numId="18">
    <w:abstractNumId w:val="19"/>
  </w:num>
  <w:num w:numId="19">
    <w:abstractNumId w:val="4"/>
  </w:num>
  <w:num w:numId="20">
    <w:abstractNumId w:val="9"/>
  </w:num>
  <w:num w:numId="21">
    <w:abstractNumId w:val="18"/>
  </w:num>
  <w:num w:numId="22">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1085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D3E"/>
    <w:rsid w:val="00005EB6"/>
    <w:rsid w:val="00006320"/>
    <w:rsid w:val="0000672D"/>
    <w:rsid w:val="000067D2"/>
    <w:rsid w:val="0000704E"/>
    <w:rsid w:val="00007FEB"/>
    <w:rsid w:val="0001282C"/>
    <w:rsid w:val="00012EA9"/>
    <w:rsid w:val="00013089"/>
    <w:rsid w:val="00014296"/>
    <w:rsid w:val="00014DE4"/>
    <w:rsid w:val="00016AF9"/>
    <w:rsid w:val="00022D23"/>
    <w:rsid w:val="00022DEC"/>
    <w:rsid w:val="000266DE"/>
    <w:rsid w:val="00026EC1"/>
    <w:rsid w:val="00030466"/>
    <w:rsid w:val="0003232E"/>
    <w:rsid w:val="000333F0"/>
    <w:rsid w:val="00040CB1"/>
    <w:rsid w:val="00043F7B"/>
    <w:rsid w:val="00046815"/>
    <w:rsid w:val="0005144A"/>
    <w:rsid w:val="00051477"/>
    <w:rsid w:val="00051D0B"/>
    <w:rsid w:val="000539C0"/>
    <w:rsid w:val="0005498E"/>
    <w:rsid w:val="00054A5D"/>
    <w:rsid w:val="000551C9"/>
    <w:rsid w:val="00056EF2"/>
    <w:rsid w:val="0005753C"/>
    <w:rsid w:val="00061879"/>
    <w:rsid w:val="00061A85"/>
    <w:rsid w:val="00065B89"/>
    <w:rsid w:val="00066512"/>
    <w:rsid w:val="000666B0"/>
    <w:rsid w:val="000706E7"/>
    <w:rsid w:val="00073275"/>
    <w:rsid w:val="0007365C"/>
    <w:rsid w:val="00073787"/>
    <w:rsid w:val="00074624"/>
    <w:rsid w:val="000777D7"/>
    <w:rsid w:val="00077FD0"/>
    <w:rsid w:val="000807E9"/>
    <w:rsid w:val="00081A6B"/>
    <w:rsid w:val="00081AB6"/>
    <w:rsid w:val="00082C2C"/>
    <w:rsid w:val="000837C5"/>
    <w:rsid w:val="000838DA"/>
    <w:rsid w:val="00083A87"/>
    <w:rsid w:val="000856F5"/>
    <w:rsid w:val="000872DA"/>
    <w:rsid w:val="0009037E"/>
    <w:rsid w:val="00090B18"/>
    <w:rsid w:val="00091A9F"/>
    <w:rsid w:val="00091DC0"/>
    <w:rsid w:val="00093CC3"/>
    <w:rsid w:val="0009546E"/>
    <w:rsid w:val="0009682F"/>
    <w:rsid w:val="00097152"/>
    <w:rsid w:val="00097443"/>
    <w:rsid w:val="000A72B2"/>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7E5"/>
    <w:rsid w:val="000C2632"/>
    <w:rsid w:val="000C4360"/>
    <w:rsid w:val="000C4470"/>
    <w:rsid w:val="000C51C0"/>
    <w:rsid w:val="000C5EF0"/>
    <w:rsid w:val="000C62B6"/>
    <w:rsid w:val="000C696C"/>
    <w:rsid w:val="000C7140"/>
    <w:rsid w:val="000C7389"/>
    <w:rsid w:val="000C7634"/>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69D"/>
    <w:rsid w:val="000E25F5"/>
    <w:rsid w:val="000E3325"/>
    <w:rsid w:val="000E6CDB"/>
    <w:rsid w:val="000E7E30"/>
    <w:rsid w:val="000F0671"/>
    <w:rsid w:val="000F0C1F"/>
    <w:rsid w:val="000F18A6"/>
    <w:rsid w:val="000F3B5A"/>
    <w:rsid w:val="000F4413"/>
    <w:rsid w:val="000F584F"/>
    <w:rsid w:val="000F70A1"/>
    <w:rsid w:val="001003C0"/>
    <w:rsid w:val="001028FD"/>
    <w:rsid w:val="00102F87"/>
    <w:rsid w:val="001054F0"/>
    <w:rsid w:val="00106BCF"/>
    <w:rsid w:val="00111B55"/>
    <w:rsid w:val="00111CE5"/>
    <w:rsid w:val="00113197"/>
    <w:rsid w:val="001148A4"/>
    <w:rsid w:val="00114A51"/>
    <w:rsid w:val="00115667"/>
    <w:rsid w:val="00116B8E"/>
    <w:rsid w:val="0012175F"/>
    <w:rsid w:val="0012180D"/>
    <w:rsid w:val="00122E80"/>
    <w:rsid w:val="001234C6"/>
    <w:rsid w:val="00123900"/>
    <w:rsid w:val="0012448E"/>
    <w:rsid w:val="00125467"/>
    <w:rsid w:val="001309C4"/>
    <w:rsid w:val="0013120D"/>
    <w:rsid w:val="00132795"/>
    <w:rsid w:val="00133258"/>
    <w:rsid w:val="00133E94"/>
    <w:rsid w:val="0013628F"/>
    <w:rsid w:val="0013688B"/>
    <w:rsid w:val="00137B10"/>
    <w:rsid w:val="0014093A"/>
    <w:rsid w:val="00141245"/>
    <w:rsid w:val="0014484F"/>
    <w:rsid w:val="00145E9F"/>
    <w:rsid w:val="001460CC"/>
    <w:rsid w:val="001477EC"/>
    <w:rsid w:val="00147A3A"/>
    <w:rsid w:val="00147EA0"/>
    <w:rsid w:val="001508BE"/>
    <w:rsid w:val="00150E33"/>
    <w:rsid w:val="00153374"/>
    <w:rsid w:val="00153B53"/>
    <w:rsid w:val="00154B7A"/>
    <w:rsid w:val="00157310"/>
    <w:rsid w:val="00160B58"/>
    <w:rsid w:val="00162B0A"/>
    <w:rsid w:val="00163971"/>
    <w:rsid w:val="00164DCD"/>
    <w:rsid w:val="00164FFE"/>
    <w:rsid w:val="001726DE"/>
    <w:rsid w:val="00172A33"/>
    <w:rsid w:val="00173EAB"/>
    <w:rsid w:val="001746D6"/>
    <w:rsid w:val="00175D0E"/>
    <w:rsid w:val="00176093"/>
    <w:rsid w:val="00176775"/>
    <w:rsid w:val="00176F5E"/>
    <w:rsid w:val="00177A86"/>
    <w:rsid w:val="00181FA0"/>
    <w:rsid w:val="00184ACF"/>
    <w:rsid w:val="001850B3"/>
    <w:rsid w:val="00187BAF"/>
    <w:rsid w:val="0019065A"/>
    <w:rsid w:val="0019163F"/>
    <w:rsid w:val="00193202"/>
    <w:rsid w:val="0019362A"/>
    <w:rsid w:val="001936C6"/>
    <w:rsid w:val="00193C15"/>
    <w:rsid w:val="001A15C4"/>
    <w:rsid w:val="001A1C68"/>
    <w:rsid w:val="001A3A19"/>
    <w:rsid w:val="001A4B14"/>
    <w:rsid w:val="001A5611"/>
    <w:rsid w:val="001A72A9"/>
    <w:rsid w:val="001B147D"/>
    <w:rsid w:val="001B2D3F"/>
    <w:rsid w:val="001B6365"/>
    <w:rsid w:val="001B76EA"/>
    <w:rsid w:val="001B7B4E"/>
    <w:rsid w:val="001C0A6F"/>
    <w:rsid w:val="001C1A26"/>
    <w:rsid w:val="001C2EEE"/>
    <w:rsid w:val="001C4286"/>
    <w:rsid w:val="001C5904"/>
    <w:rsid w:val="001C5B82"/>
    <w:rsid w:val="001C6520"/>
    <w:rsid w:val="001C6CEA"/>
    <w:rsid w:val="001C7341"/>
    <w:rsid w:val="001D2906"/>
    <w:rsid w:val="001D389A"/>
    <w:rsid w:val="001D3BE4"/>
    <w:rsid w:val="001D52D7"/>
    <w:rsid w:val="001D5DFE"/>
    <w:rsid w:val="001D718B"/>
    <w:rsid w:val="001D7C94"/>
    <w:rsid w:val="001E0765"/>
    <w:rsid w:val="001E0F21"/>
    <w:rsid w:val="001E4E6C"/>
    <w:rsid w:val="001E78F1"/>
    <w:rsid w:val="001F15D5"/>
    <w:rsid w:val="001F6D71"/>
    <w:rsid w:val="00200260"/>
    <w:rsid w:val="00200605"/>
    <w:rsid w:val="002043DD"/>
    <w:rsid w:val="0020677A"/>
    <w:rsid w:val="00206933"/>
    <w:rsid w:val="002074BC"/>
    <w:rsid w:val="002079AD"/>
    <w:rsid w:val="00211CC5"/>
    <w:rsid w:val="00212C31"/>
    <w:rsid w:val="002130E1"/>
    <w:rsid w:val="0021370A"/>
    <w:rsid w:val="00213923"/>
    <w:rsid w:val="00213FDD"/>
    <w:rsid w:val="00215561"/>
    <w:rsid w:val="00215EBC"/>
    <w:rsid w:val="00221C27"/>
    <w:rsid w:val="00224E03"/>
    <w:rsid w:val="00226B54"/>
    <w:rsid w:val="00227BBF"/>
    <w:rsid w:val="00227C5A"/>
    <w:rsid w:val="00230C30"/>
    <w:rsid w:val="00231248"/>
    <w:rsid w:val="00237362"/>
    <w:rsid w:val="0023749F"/>
    <w:rsid w:val="002407C6"/>
    <w:rsid w:val="00240E58"/>
    <w:rsid w:val="00240EB6"/>
    <w:rsid w:val="00245618"/>
    <w:rsid w:val="00250DC5"/>
    <w:rsid w:val="00250DD4"/>
    <w:rsid w:val="00250FA2"/>
    <w:rsid w:val="0025293E"/>
    <w:rsid w:val="002530A1"/>
    <w:rsid w:val="002552F6"/>
    <w:rsid w:val="0025674A"/>
    <w:rsid w:val="00256A64"/>
    <w:rsid w:val="002573E0"/>
    <w:rsid w:val="00261B07"/>
    <w:rsid w:val="00262DDF"/>
    <w:rsid w:val="00262ED7"/>
    <w:rsid w:val="002637A9"/>
    <w:rsid w:val="00263930"/>
    <w:rsid w:val="00263B05"/>
    <w:rsid w:val="00265BAA"/>
    <w:rsid w:val="0026774F"/>
    <w:rsid w:val="00267772"/>
    <w:rsid w:val="002701C1"/>
    <w:rsid w:val="00271421"/>
    <w:rsid w:val="0027151F"/>
    <w:rsid w:val="00273337"/>
    <w:rsid w:val="002734BD"/>
    <w:rsid w:val="00274070"/>
    <w:rsid w:val="002747E2"/>
    <w:rsid w:val="00274811"/>
    <w:rsid w:val="00274887"/>
    <w:rsid w:val="0027581D"/>
    <w:rsid w:val="0027683A"/>
    <w:rsid w:val="002771FA"/>
    <w:rsid w:val="002774B8"/>
    <w:rsid w:val="00277FE6"/>
    <w:rsid w:val="002808ED"/>
    <w:rsid w:val="002813BA"/>
    <w:rsid w:val="00286792"/>
    <w:rsid w:val="00286AEF"/>
    <w:rsid w:val="0028764C"/>
    <w:rsid w:val="0029119B"/>
    <w:rsid w:val="00291769"/>
    <w:rsid w:val="00292199"/>
    <w:rsid w:val="00293A0D"/>
    <w:rsid w:val="0029453D"/>
    <w:rsid w:val="00296AA5"/>
    <w:rsid w:val="002978B2"/>
    <w:rsid w:val="002A0968"/>
    <w:rsid w:val="002A11A4"/>
    <w:rsid w:val="002A1B00"/>
    <w:rsid w:val="002A1DB2"/>
    <w:rsid w:val="002A23E2"/>
    <w:rsid w:val="002A35EC"/>
    <w:rsid w:val="002A4534"/>
    <w:rsid w:val="002A457B"/>
    <w:rsid w:val="002A4A73"/>
    <w:rsid w:val="002A7EC4"/>
    <w:rsid w:val="002B1298"/>
    <w:rsid w:val="002B2F6F"/>
    <w:rsid w:val="002B3CB3"/>
    <w:rsid w:val="002B4251"/>
    <w:rsid w:val="002B50EF"/>
    <w:rsid w:val="002B587B"/>
    <w:rsid w:val="002B5BD7"/>
    <w:rsid w:val="002B6940"/>
    <w:rsid w:val="002B7672"/>
    <w:rsid w:val="002C0A7E"/>
    <w:rsid w:val="002C16C7"/>
    <w:rsid w:val="002C1B00"/>
    <w:rsid w:val="002C4359"/>
    <w:rsid w:val="002C4538"/>
    <w:rsid w:val="002C5A1F"/>
    <w:rsid w:val="002C797A"/>
    <w:rsid w:val="002D1C52"/>
    <w:rsid w:val="002D1D44"/>
    <w:rsid w:val="002D2E47"/>
    <w:rsid w:val="002D58EC"/>
    <w:rsid w:val="002D62E8"/>
    <w:rsid w:val="002D6D1E"/>
    <w:rsid w:val="002D760E"/>
    <w:rsid w:val="002E0858"/>
    <w:rsid w:val="002E0A77"/>
    <w:rsid w:val="002E0CA9"/>
    <w:rsid w:val="002E1CE8"/>
    <w:rsid w:val="002E1D87"/>
    <w:rsid w:val="002E6EC1"/>
    <w:rsid w:val="002F1B4D"/>
    <w:rsid w:val="002F1E1C"/>
    <w:rsid w:val="002F2527"/>
    <w:rsid w:val="002F2F96"/>
    <w:rsid w:val="003006A8"/>
    <w:rsid w:val="0030186E"/>
    <w:rsid w:val="00305770"/>
    <w:rsid w:val="00305C9C"/>
    <w:rsid w:val="00307087"/>
    <w:rsid w:val="00307C5D"/>
    <w:rsid w:val="00311BB8"/>
    <w:rsid w:val="00311D9F"/>
    <w:rsid w:val="003131D2"/>
    <w:rsid w:val="00313488"/>
    <w:rsid w:val="00315983"/>
    <w:rsid w:val="00315AAD"/>
    <w:rsid w:val="00321FC7"/>
    <w:rsid w:val="00324431"/>
    <w:rsid w:val="003254FE"/>
    <w:rsid w:val="00325737"/>
    <w:rsid w:val="00326F54"/>
    <w:rsid w:val="00330C7F"/>
    <w:rsid w:val="00332EFA"/>
    <w:rsid w:val="003331AC"/>
    <w:rsid w:val="003340C6"/>
    <w:rsid w:val="00334834"/>
    <w:rsid w:val="00335E8B"/>
    <w:rsid w:val="00335F7C"/>
    <w:rsid w:val="00337151"/>
    <w:rsid w:val="0034023E"/>
    <w:rsid w:val="0034118C"/>
    <w:rsid w:val="0034182E"/>
    <w:rsid w:val="003429F2"/>
    <w:rsid w:val="00343011"/>
    <w:rsid w:val="00344614"/>
    <w:rsid w:val="00345928"/>
    <w:rsid w:val="003464AB"/>
    <w:rsid w:val="00347193"/>
    <w:rsid w:val="00347A7F"/>
    <w:rsid w:val="00350AAA"/>
    <w:rsid w:val="00351FAB"/>
    <w:rsid w:val="00353515"/>
    <w:rsid w:val="00353668"/>
    <w:rsid w:val="00353CD1"/>
    <w:rsid w:val="00354295"/>
    <w:rsid w:val="0035445C"/>
    <w:rsid w:val="003576F2"/>
    <w:rsid w:val="00357E47"/>
    <w:rsid w:val="00362D47"/>
    <w:rsid w:val="00362E82"/>
    <w:rsid w:val="0036304C"/>
    <w:rsid w:val="00363169"/>
    <w:rsid w:val="00363A91"/>
    <w:rsid w:val="00363FC2"/>
    <w:rsid w:val="00364D2A"/>
    <w:rsid w:val="00365B5A"/>
    <w:rsid w:val="00365FA4"/>
    <w:rsid w:val="00366428"/>
    <w:rsid w:val="00366BAD"/>
    <w:rsid w:val="003718D4"/>
    <w:rsid w:val="00373307"/>
    <w:rsid w:val="00373643"/>
    <w:rsid w:val="00375508"/>
    <w:rsid w:val="00375875"/>
    <w:rsid w:val="00375D2A"/>
    <w:rsid w:val="00380198"/>
    <w:rsid w:val="00380508"/>
    <w:rsid w:val="00381600"/>
    <w:rsid w:val="00381FBA"/>
    <w:rsid w:val="0038260C"/>
    <w:rsid w:val="00383116"/>
    <w:rsid w:val="003838C7"/>
    <w:rsid w:val="003846BD"/>
    <w:rsid w:val="0038589D"/>
    <w:rsid w:val="0038680B"/>
    <w:rsid w:val="0039013D"/>
    <w:rsid w:val="00390B3F"/>
    <w:rsid w:val="00392072"/>
    <w:rsid w:val="00392196"/>
    <w:rsid w:val="00392AF6"/>
    <w:rsid w:val="003935E7"/>
    <w:rsid w:val="00395592"/>
    <w:rsid w:val="00396367"/>
    <w:rsid w:val="003A0298"/>
    <w:rsid w:val="003A0E20"/>
    <w:rsid w:val="003A1EEB"/>
    <w:rsid w:val="003A3FC1"/>
    <w:rsid w:val="003A5C56"/>
    <w:rsid w:val="003A774D"/>
    <w:rsid w:val="003B028B"/>
    <w:rsid w:val="003B1096"/>
    <w:rsid w:val="003B1281"/>
    <w:rsid w:val="003B1378"/>
    <w:rsid w:val="003B1B01"/>
    <w:rsid w:val="003B2031"/>
    <w:rsid w:val="003B5301"/>
    <w:rsid w:val="003B6706"/>
    <w:rsid w:val="003B7643"/>
    <w:rsid w:val="003B7C6F"/>
    <w:rsid w:val="003C09F9"/>
    <w:rsid w:val="003C237F"/>
    <w:rsid w:val="003C7BA3"/>
    <w:rsid w:val="003D0DE1"/>
    <w:rsid w:val="003D0E06"/>
    <w:rsid w:val="003D19D3"/>
    <w:rsid w:val="003D2054"/>
    <w:rsid w:val="003D2DE2"/>
    <w:rsid w:val="003D39F5"/>
    <w:rsid w:val="003D4CF1"/>
    <w:rsid w:val="003D59F1"/>
    <w:rsid w:val="003D78C9"/>
    <w:rsid w:val="003D7DE7"/>
    <w:rsid w:val="003E0786"/>
    <w:rsid w:val="003E090D"/>
    <w:rsid w:val="003E1569"/>
    <w:rsid w:val="003E183E"/>
    <w:rsid w:val="003E2353"/>
    <w:rsid w:val="003E2883"/>
    <w:rsid w:val="003E3E73"/>
    <w:rsid w:val="003F06B5"/>
    <w:rsid w:val="003F6F83"/>
    <w:rsid w:val="003F74BD"/>
    <w:rsid w:val="003F794A"/>
    <w:rsid w:val="003F7C00"/>
    <w:rsid w:val="00401503"/>
    <w:rsid w:val="00401891"/>
    <w:rsid w:val="00403B34"/>
    <w:rsid w:val="00404001"/>
    <w:rsid w:val="00404084"/>
    <w:rsid w:val="004059E3"/>
    <w:rsid w:val="004063E6"/>
    <w:rsid w:val="00407710"/>
    <w:rsid w:val="00410406"/>
    <w:rsid w:val="00410862"/>
    <w:rsid w:val="00411577"/>
    <w:rsid w:val="00411A02"/>
    <w:rsid w:val="00413CD1"/>
    <w:rsid w:val="004141E6"/>
    <w:rsid w:val="004169F9"/>
    <w:rsid w:val="00420AF1"/>
    <w:rsid w:val="00421DCA"/>
    <w:rsid w:val="004226DA"/>
    <w:rsid w:val="00424A0D"/>
    <w:rsid w:val="004252F6"/>
    <w:rsid w:val="004254DC"/>
    <w:rsid w:val="0042634B"/>
    <w:rsid w:val="00431134"/>
    <w:rsid w:val="00432B41"/>
    <w:rsid w:val="0044049A"/>
    <w:rsid w:val="00440639"/>
    <w:rsid w:val="004408F9"/>
    <w:rsid w:val="004423E7"/>
    <w:rsid w:val="00444A42"/>
    <w:rsid w:val="00446109"/>
    <w:rsid w:val="004463BE"/>
    <w:rsid w:val="00447557"/>
    <w:rsid w:val="00450D90"/>
    <w:rsid w:val="00451763"/>
    <w:rsid w:val="004522BD"/>
    <w:rsid w:val="00452E63"/>
    <w:rsid w:val="00453625"/>
    <w:rsid w:val="00454670"/>
    <w:rsid w:val="00454D9C"/>
    <w:rsid w:val="00456E7A"/>
    <w:rsid w:val="00460E2E"/>
    <w:rsid w:val="004625FF"/>
    <w:rsid w:val="004627EF"/>
    <w:rsid w:val="00464543"/>
    <w:rsid w:val="004648B8"/>
    <w:rsid w:val="00470E99"/>
    <w:rsid w:val="00473178"/>
    <w:rsid w:val="0047391C"/>
    <w:rsid w:val="0048047A"/>
    <w:rsid w:val="0048049C"/>
    <w:rsid w:val="00483DCB"/>
    <w:rsid w:val="00483E3E"/>
    <w:rsid w:val="00483EBD"/>
    <w:rsid w:val="00485746"/>
    <w:rsid w:val="00486713"/>
    <w:rsid w:val="00486F1D"/>
    <w:rsid w:val="004875E0"/>
    <w:rsid w:val="00487F57"/>
    <w:rsid w:val="004906DD"/>
    <w:rsid w:val="004922BF"/>
    <w:rsid w:val="00493BF4"/>
    <w:rsid w:val="00496A43"/>
    <w:rsid w:val="00496D95"/>
    <w:rsid w:val="0049765F"/>
    <w:rsid w:val="00497757"/>
    <w:rsid w:val="0049797E"/>
    <w:rsid w:val="00497D1E"/>
    <w:rsid w:val="004A0323"/>
    <w:rsid w:val="004A08D8"/>
    <w:rsid w:val="004A1504"/>
    <w:rsid w:val="004A1E03"/>
    <w:rsid w:val="004A224E"/>
    <w:rsid w:val="004A2F9E"/>
    <w:rsid w:val="004A577E"/>
    <w:rsid w:val="004A6DC8"/>
    <w:rsid w:val="004B06F2"/>
    <w:rsid w:val="004B3D4E"/>
    <w:rsid w:val="004B4031"/>
    <w:rsid w:val="004C16ED"/>
    <w:rsid w:val="004C1FE6"/>
    <w:rsid w:val="004C2B3E"/>
    <w:rsid w:val="004C35B2"/>
    <w:rsid w:val="004C42B7"/>
    <w:rsid w:val="004C5324"/>
    <w:rsid w:val="004C6E0A"/>
    <w:rsid w:val="004C7076"/>
    <w:rsid w:val="004D2032"/>
    <w:rsid w:val="004D5603"/>
    <w:rsid w:val="004D560B"/>
    <w:rsid w:val="004D72D3"/>
    <w:rsid w:val="004E1283"/>
    <w:rsid w:val="004E2E90"/>
    <w:rsid w:val="004E3008"/>
    <w:rsid w:val="004E3AC7"/>
    <w:rsid w:val="004E3C07"/>
    <w:rsid w:val="004E3EBE"/>
    <w:rsid w:val="004E5A3A"/>
    <w:rsid w:val="004E623B"/>
    <w:rsid w:val="004E7AF2"/>
    <w:rsid w:val="004E7C02"/>
    <w:rsid w:val="004F1F75"/>
    <w:rsid w:val="004F26DA"/>
    <w:rsid w:val="004F31DE"/>
    <w:rsid w:val="004F3882"/>
    <w:rsid w:val="004F5379"/>
    <w:rsid w:val="004F7589"/>
    <w:rsid w:val="0050120E"/>
    <w:rsid w:val="0050663B"/>
    <w:rsid w:val="00507230"/>
    <w:rsid w:val="005078FC"/>
    <w:rsid w:val="005079FB"/>
    <w:rsid w:val="00511912"/>
    <w:rsid w:val="00512DD9"/>
    <w:rsid w:val="0051364A"/>
    <w:rsid w:val="00514BA0"/>
    <w:rsid w:val="00515E19"/>
    <w:rsid w:val="0051753A"/>
    <w:rsid w:val="00517959"/>
    <w:rsid w:val="005212BB"/>
    <w:rsid w:val="00521CE8"/>
    <w:rsid w:val="00522B7E"/>
    <w:rsid w:val="00523C87"/>
    <w:rsid w:val="0052451F"/>
    <w:rsid w:val="005245D9"/>
    <w:rsid w:val="00525E68"/>
    <w:rsid w:val="00526C79"/>
    <w:rsid w:val="00527B75"/>
    <w:rsid w:val="00531615"/>
    <w:rsid w:val="00535EE8"/>
    <w:rsid w:val="00540943"/>
    <w:rsid w:val="00540A1D"/>
    <w:rsid w:val="00540D69"/>
    <w:rsid w:val="0054331A"/>
    <w:rsid w:val="00544A93"/>
    <w:rsid w:val="00546AFC"/>
    <w:rsid w:val="005506F5"/>
    <w:rsid w:val="00550A51"/>
    <w:rsid w:val="00551839"/>
    <w:rsid w:val="00552F2A"/>
    <w:rsid w:val="005539DD"/>
    <w:rsid w:val="00553D54"/>
    <w:rsid w:val="00554D80"/>
    <w:rsid w:val="00555493"/>
    <w:rsid w:val="00556F6B"/>
    <w:rsid w:val="00561144"/>
    <w:rsid w:val="00561546"/>
    <w:rsid w:val="00561D50"/>
    <w:rsid w:val="00561DC3"/>
    <w:rsid w:val="00562219"/>
    <w:rsid w:val="005671F7"/>
    <w:rsid w:val="00567270"/>
    <w:rsid w:val="00567590"/>
    <w:rsid w:val="00571FB5"/>
    <w:rsid w:val="00572F58"/>
    <w:rsid w:val="005738BF"/>
    <w:rsid w:val="00574F0C"/>
    <w:rsid w:val="00575510"/>
    <w:rsid w:val="00575D3D"/>
    <w:rsid w:val="00575FC1"/>
    <w:rsid w:val="005769CE"/>
    <w:rsid w:val="00576ED9"/>
    <w:rsid w:val="00577762"/>
    <w:rsid w:val="0058064E"/>
    <w:rsid w:val="0058213C"/>
    <w:rsid w:val="00582955"/>
    <w:rsid w:val="00582C15"/>
    <w:rsid w:val="0058318C"/>
    <w:rsid w:val="005848AB"/>
    <w:rsid w:val="005854B5"/>
    <w:rsid w:val="00587AF1"/>
    <w:rsid w:val="00590B9A"/>
    <w:rsid w:val="005913D0"/>
    <w:rsid w:val="00591F7C"/>
    <w:rsid w:val="005921A3"/>
    <w:rsid w:val="00592967"/>
    <w:rsid w:val="0059420C"/>
    <w:rsid w:val="0059526E"/>
    <w:rsid w:val="0059638B"/>
    <w:rsid w:val="005A05E5"/>
    <w:rsid w:val="005A1534"/>
    <w:rsid w:val="005A1F0F"/>
    <w:rsid w:val="005A3519"/>
    <w:rsid w:val="005A39F5"/>
    <w:rsid w:val="005A501F"/>
    <w:rsid w:val="005A609D"/>
    <w:rsid w:val="005A6481"/>
    <w:rsid w:val="005A648B"/>
    <w:rsid w:val="005A7205"/>
    <w:rsid w:val="005B1013"/>
    <w:rsid w:val="005B12AA"/>
    <w:rsid w:val="005B1C8A"/>
    <w:rsid w:val="005B49F4"/>
    <w:rsid w:val="005B5FD6"/>
    <w:rsid w:val="005B7220"/>
    <w:rsid w:val="005B7A2A"/>
    <w:rsid w:val="005B7FED"/>
    <w:rsid w:val="005C03D8"/>
    <w:rsid w:val="005C2CAB"/>
    <w:rsid w:val="005C55E1"/>
    <w:rsid w:val="005C591B"/>
    <w:rsid w:val="005C6277"/>
    <w:rsid w:val="005C71BD"/>
    <w:rsid w:val="005D08AD"/>
    <w:rsid w:val="005D0ACA"/>
    <w:rsid w:val="005D1DB4"/>
    <w:rsid w:val="005D24BB"/>
    <w:rsid w:val="005D2BFF"/>
    <w:rsid w:val="005D4C88"/>
    <w:rsid w:val="005D7310"/>
    <w:rsid w:val="005E006E"/>
    <w:rsid w:val="005E0436"/>
    <w:rsid w:val="005E0DF8"/>
    <w:rsid w:val="005E1204"/>
    <w:rsid w:val="005E13D6"/>
    <w:rsid w:val="005E1489"/>
    <w:rsid w:val="005E2687"/>
    <w:rsid w:val="005E3202"/>
    <w:rsid w:val="005E3B97"/>
    <w:rsid w:val="005E4016"/>
    <w:rsid w:val="005E5D9F"/>
    <w:rsid w:val="005E7DF0"/>
    <w:rsid w:val="005F0001"/>
    <w:rsid w:val="005F0F4A"/>
    <w:rsid w:val="005F1A1A"/>
    <w:rsid w:val="005F31C1"/>
    <w:rsid w:val="005F3FC2"/>
    <w:rsid w:val="005F41BD"/>
    <w:rsid w:val="005F4772"/>
    <w:rsid w:val="005F4BFC"/>
    <w:rsid w:val="005F7B64"/>
    <w:rsid w:val="005F7F63"/>
    <w:rsid w:val="006022B8"/>
    <w:rsid w:val="006029BF"/>
    <w:rsid w:val="00604DA8"/>
    <w:rsid w:val="006061F3"/>
    <w:rsid w:val="00606C17"/>
    <w:rsid w:val="00606EF9"/>
    <w:rsid w:val="00607951"/>
    <w:rsid w:val="0061109D"/>
    <w:rsid w:val="006112AE"/>
    <w:rsid w:val="00611523"/>
    <w:rsid w:val="0061216E"/>
    <w:rsid w:val="00612B51"/>
    <w:rsid w:val="00616519"/>
    <w:rsid w:val="0061652D"/>
    <w:rsid w:val="006167C7"/>
    <w:rsid w:val="00617E10"/>
    <w:rsid w:val="0062049C"/>
    <w:rsid w:val="00620C85"/>
    <w:rsid w:val="0062150C"/>
    <w:rsid w:val="006222D5"/>
    <w:rsid w:val="00622D79"/>
    <w:rsid w:val="00622E65"/>
    <w:rsid w:val="0062438E"/>
    <w:rsid w:val="00625AE4"/>
    <w:rsid w:val="0063098B"/>
    <w:rsid w:val="0063214F"/>
    <w:rsid w:val="00633C4A"/>
    <w:rsid w:val="00633E94"/>
    <w:rsid w:val="00634A6A"/>
    <w:rsid w:val="00635F70"/>
    <w:rsid w:val="006403B1"/>
    <w:rsid w:val="006412DE"/>
    <w:rsid w:val="00641A0D"/>
    <w:rsid w:val="0064215F"/>
    <w:rsid w:val="006425E6"/>
    <w:rsid w:val="006438D2"/>
    <w:rsid w:val="00644E9A"/>
    <w:rsid w:val="0064512D"/>
    <w:rsid w:val="0064560A"/>
    <w:rsid w:val="00650301"/>
    <w:rsid w:val="00652644"/>
    <w:rsid w:val="0065389E"/>
    <w:rsid w:val="006547FD"/>
    <w:rsid w:val="00656A84"/>
    <w:rsid w:val="00656EB6"/>
    <w:rsid w:val="00660572"/>
    <w:rsid w:val="00661D10"/>
    <w:rsid w:val="00662166"/>
    <w:rsid w:val="00663C64"/>
    <w:rsid w:val="006646EF"/>
    <w:rsid w:val="00665622"/>
    <w:rsid w:val="00665F99"/>
    <w:rsid w:val="00667032"/>
    <w:rsid w:val="006703C5"/>
    <w:rsid w:val="00671CAE"/>
    <w:rsid w:val="006770F5"/>
    <w:rsid w:val="006779E0"/>
    <w:rsid w:val="00677E60"/>
    <w:rsid w:val="00680348"/>
    <w:rsid w:val="0068347C"/>
    <w:rsid w:val="00684DBB"/>
    <w:rsid w:val="006901C0"/>
    <w:rsid w:val="00691162"/>
    <w:rsid w:val="006936D6"/>
    <w:rsid w:val="00693E85"/>
    <w:rsid w:val="00696461"/>
    <w:rsid w:val="00696561"/>
    <w:rsid w:val="00697EC0"/>
    <w:rsid w:val="006A0365"/>
    <w:rsid w:val="006A05C8"/>
    <w:rsid w:val="006A13B8"/>
    <w:rsid w:val="006A1DFB"/>
    <w:rsid w:val="006A4C9C"/>
    <w:rsid w:val="006A5318"/>
    <w:rsid w:val="006B1062"/>
    <w:rsid w:val="006B244D"/>
    <w:rsid w:val="006B29E5"/>
    <w:rsid w:val="006B44FD"/>
    <w:rsid w:val="006B4BB7"/>
    <w:rsid w:val="006C04BA"/>
    <w:rsid w:val="006C054E"/>
    <w:rsid w:val="006C096E"/>
    <w:rsid w:val="006C0F68"/>
    <w:rsid w:val="006C1593"/>
    <w:rsid w:val="006C1785"/>
    <w:rsid w:val="006C256C"/>
    <w:rsid w:val="006C283A"/>
    <w:rsid w:val="006C2904"/>
    <w:rsid w:val="006C2DAD"/>
    <w:rsid w:val="006C2E35"/>
    <w:rsid w:val="006C3F51"/>
    <w:rsid w:val="006C45BE"/>
    <w:rsid w:val="006C4773"/>
    <w:rsid w:val="006C5398"/>
    <w:rsid w:val="006C6295"/>
    <w:rsid w:val="006C6383"/>
    <w:rsid w:val="006C686C"/>
    <w:rsid w:val="006D48D5"/>
    <w:rsid w:val="006D612A"/>
    <w:rsid w:val="006E3E52"/>
    <w:rsid w:val="006E4514"/>
    <w:rsid w:val="006E5775"/>
    <w:rsid w:val="006E61D2"/>
    <w:rsid w:val="006E6C7A"/>
    <w:rsid w:val="006E72AC"/>
    <w:rsid w:val="006E73FC"/>
    <w:rsid w:val="006F00E6"/>
    <w:rsid w:val="006F294B"/>
    <w:rsid w:val="006F3250"/>
    <w:rsid w:val="006F3557"/>
    <w:rsid w:val="006F47BA"/>
    <w:rsid w:val="006F6591"/>
    <w:rsid w:val="00700FF6"/>
    <w:rsid w:val="007017B8"/>
    <w:rsid w:val="00702E65"/>
    <w:rsid w:val="00704D70"/>
    <w:rsid w:val="00705F72"/>
    <w:rsid w:val="0070614A"/>
    <w:rsid w:val="00706E64"/>
    <w:rsid w:val="007102E7"/>
    <w:rsid w:val="00711422"/>
    <w:rsid w:val="00713FB6"/>
    <w:rsid w:val="007150BA"/>
    <w:rsid w:val="007151EF"/>
    <w:rsid w:val="0072282A"/>
    <w:rsid w:val="00723E58"/>
    <w:rsid w:val="00724C6E"/>
    <w:rsid w:val="007261D0"/>
    <w:rsid w:val="00727149"/>
    <w:rsid w:val="007278F2"/>
    <w:rsid w:val="00730C7C"/>
    <w:rsid w:val="0073218D"/>
    <w:rsid w:val="007351DD"/>
    <w:rsid w:val="00735351"/>
    <w:rsid w:val="00736CF6"/>
    <w:rsid w:val="007371C0"/>
    <w:rsid w:val="0074087C"/>
    <w:rsid w:val="00742BFE"/>
    <w:rsid w:val="00744521"/>
    <w:rsid w:val="00745A87"/>
    <w:rsid w:val="007463B3"/>
    <w:rsid w:val="0074690C"/>
    <w:rsid w:val="00754DDA"/>
    <w:rsid w:val="00754E3A"/>
    <w:rsid w:val="00760418"/>
    <w:rsid w:val="00761F0B"/>
    <w:rsid w:val="007622FD"/>
    <w:rsid w:val="00762B51"/>
    <w:rsid w:val="0076476B"/>
    <w:rsid w:val="0076517C"/>
    <w:rsid w:val="007654AF"/>
    <w:rsid w:val="007656A0"/>
    <w:rsid w:val="00765FF2"/>
    <w:rsid w:val="00766A63"/>
    <w:rsid w:val="00766FCC"/>
    <w:rsid w:val="0076726B"/>
    <w:rsid w:val="00767A92"/>
    <w:rsid w:val="00767DA4"/>
    <w:rsid w:val="00770471"/>
    <w:rsid w:val="007704FC"/>
    <w:rsid w:val="00773313"/>
    <w:rsid w:val="007744C3"/>
    <w:rsid w:val="00775C62"/>
    <w:rsid w:val="00775D8B"/>
    <w:rsid w:val="00776DB3"/>
    <w:rsid w:val="00782221"/>
    <w:rsid w:val="007851FC"/>
    <w:rsid w:val="00785DD8"/>
    <w:rsid w:val="007865CA"/>
    <w:rsid w:val="00786643"/>
    <w:rsid w:val="00787354"/>
    <w:rsid w:val="00790043"/>
    <w:rsid w:val="007920C9"/>
    <w:rsid w:val="00792189"/>
    <w:rsid w:val="007923DA"/>
    <w:rsid w:val="007925DB"/>
    <w:rsid w:val="007943E4"/>
    <w:rsid w:val="007945EB"/>
    <w:rsid w:val="00795ED6"/>
    <w:rsid w:val="0079612F"/>
    <w:rsid w:val="00797C54"/>
    <w:rsid w:val="007A13E2"/>
    <w:rsid w:val="007A3210"/>
    <w:rsid w:val="007A329D"/>
    <w:rsid w:val="007A47E7"/>
    <w:rsid w:val="007B2BAF"/>
    <w:rsid w:val="007B3B54"/>
    <w:rsid w:val="007B47AF"/>
    <w:rsid w:val="007C123C"/>
    <w:rsid w:val="007C1E68"/>
    <w:rsid w:val="007C219B"/>
    <w:rsid w:val="007C3523"/>
    <w:rsid w:val="007C5BB5"/>
    <w:rsid w:val="007C5E86"/>
    <w:rsid w:val="007C79C2"/>
    <w:rsid w:val="007C7C51"/>
    <w:rsid w:val="007D0521"/>
    <w:rsid w:val="007D0CCB"/>
    <w:rsid w:val="007D1B0D"/>
    <w:rsid w:val="007D32DB"/>
    <w:rsid w:val="007D35BF"/>
    <w:rsid w:val="007D35F4"/>
    <w:rsid w:val="007D5585"/>
    <w:rsid w:val="007E45A6"/>
    <w:rsid w:val="007E66B0"/>
    <w:rsid w:val="007E76B9"/>
    <w:rsid w:val="007F147B"/>
    <w:rsid w:val="007F5A0B"/>
    <w:rsid w:val="007F7C20"/>
    <w:rsid w:val="00800702"/>
    <w:rsid w:val="00802366"/>
    <w:rsid w:val="00803E01"/>
    <w:rsid w:val="008055A9"/>
    <w:rsid w:val="008064DE"/>
    <w:rsid w:val="00815A9A"/>
    <w:rsid w:val="0081669B"/>
    <w:rsid w:val="0082204C"/>
    <w:rsid w:val="00823DFB"/>
    <w:rsid w:val="00826A92"/>
    <w:rsid w:val="008275FF"/>
    <w:rsid w:val="00831C82"/>
    <w:rsid w:val="00833AC6"/>
    <w:rsid w:val="008340B1"/>
    <w:rsid w:val="00835323"/>
    <w:rsid w:val="00835E21"/>
    <w:rsid w:val="008369C1"/>
    <w:rsid w:val="00836C89"/>
    <w:rsid w:val="008374EF"/>
    <w:rsid w:val="00837A79"/>
    <w:rsid w:val="0084065B"/>
    <w:rsid w:val="00841A43"/>
    <w:rsid w:val="00841F62"/>
    <w:rsid w:val="0084218C"/>
    <w:rsid w:val="00842673"/>
    <w:rsid w:val="0084336C"/>
    <w:rsid w:val="00844A41"/>
    <w:rsid w:val="00844AD5"/>
    <w:rsid w:val="00851474"/>
    <w:rsid w:val="0085155D"/>
    <w:rsid w:val="00851FEE"/>
    <w:rsid w:val="00852C57"/>
    <w:rsid w:val="0085323A"/>
    <w:rsid w:val="00853413"/>
    <w:rsid w:val="0085466F"/>
    <w:rsid w:val="0085467B"/>
    <w:rsid w:val="00854C1E"/>
    <w:rsid w:val="00854F53"/>
    <w:rsid w:val="00855C6D"/>
    <w:rsid w:val="00855F68"/>
    <w:rsid w:val="0085606C"/>
    <w:rsid w:val="00856B56"/>
    <w:rsid w:val="00856C44"/>
    <w:rsid w:val="008570B0"/>
    <w:rsid w:val="0085728E"/>
    <w:rsid w:val="00857B7F"/>
    <w:rsid w:val="0086014A"/>
    <w:rsid w:val="008617A3"/>
    <w:rsid w:val="0086530F"/>
    <w:rsid w:val="00866448"/>
    <w:rsid w:val="008672B4"/>
    <w:rsid w:val="00867BDA"/>
    <w:rsid w:val="00867D7C"/>
    <w:rsid w:val="0087004B"/>
    <w:rsid w:val="0087138B"/>
    <w:rsid w:val="00872B26"/>
    <w:rsid w:val="00873A8A"/>
    <w:rsid w:val="0087682F"/>
    <w:rsid w:val="00876D6B"/>
    <w:rsid w:val="00876E59"/>
    <w:rsid w:val="008770D4"/>
    <w:rsid w:val="00880150"/>
    <w:rsid w:val="00880E11"/>
    <w:rsid w:val="0088362F"/>
    <w:rsid w:val="00883791"/>
    <w:rsid w:val="008861A5"/>
    <w:rsid w:val="008866D7"/>
    <w:rsid w:val="00886AE0"/>
    <w:rsid w:val="00887F07"/>
    <w:rsid w:val="00887FC5"/>
    <w:rsid w:val="00890E11"/>
    <w:rsid w:val="00893A7F"/>
    <w:rsid w:val="00893EC6"/>
    <w:rsid w:val="00893F83"/>
    <w:rsid w:val="00894A12"/>
    <w:rsid w:val="00894D2B"/>
    <w:rsid w:val="00895B16"/>
    <w:rsid w:val="008A18F5"/>
    <w:rsid w:val="008A3EEA"/>
    <w:rsid w:val="008A6214"/>
    <w:rsid w:val="008B06A0"/>
    <w:rsid w:val="008B1267"/>
    <w:rsid w:val="008B23F5"/>
    <w:rsid w:val="008B2446"/>
    <w:rsid w:val="008B423F"/>
    <w:rsid w:val="008B42DB"/>
    <w:rsid w:val="008B60AF"/>
    <w:rsid w:val="008B72FF"/>
    <w:rsid w:val="008B7AB7"/>
    <w:rsid w:val="008C1F20"/>
    <w:rsid w:val="008C5157"/>
    <w:rsid w:val="008D5152"/>
    <w:rsid w:val="008D65EA"/>
    <w:rsid w:val="008E0286"/>
    <w:rsid w:val="008E14D7"/>
    <w:rsid w:val="008E258D"/>
    <w:rsid w:val="008E26E8"/>
    <w:rsid w:val="008F09FF"/>
    <w:rsid w:val="008F116E"/>
    <w:rsid w:val="008F2ABF"/>
    <w:rsid w:val="008F3FE2"/>
    <w:rsid w:val="008F57F5"/>
    <w:rsid w:val="008F631F"/>
    <w:rsid w:val="008F633D"/>
    <w:rsid w:val="00901DC3"/>
    <w:rsid w:val="00902F6C"/>
    <w:rsid w:val="00903D29"/>
    <w:rsid w:val="0090433C"/>
    <w:rsid w:val="00904B21"/>
    <w:rsid w:val="00904DBA"/>
    <w:rsid w:val="00905468"/>
    <w:rsid w:val="00905C5C"/>
    <w:rsid w:val="00906665"/>
    <w:rsid w:val="00910A7F"/>
    <w:rsid w:val="00911830"/>
    <w:rsid w:val="00914236"/>
    <w:rsid w:val="0091537F"/>
    <w:rsid w:val="009221D2"/>
    <w:rsid w:val="00922584"/>
    <w:rsid w:val="0092630C"/>
    <w:rsid w:val="0092651C"/>
    <w:rsid w:val="0092692E"/>
    <w:rsid w:val="00926FFA"/>
    <w:rsid w:val="00927078"/>
    <w:rsid w:val="00927229"/>
    <w:rsid w:val="00927A85"/>
    <w:rsid w:val="009336CD"/>
    <w:rsid w:val="00933AC4"/>
    <w:rsid w:val="00933CD5"/>
    <w:rsid w:val="00935408"/>
    <w:rsid w:val="00935FD6"/>
    <w:rsid w:val="009416BA"/>
    <w:rsid w:val="00942DBE"/>
    <w:rsid w:val="00943192"/>
    <w:rsid w:val="00944FC7"/>
    <w:rsid w:val="009472ED"/>
    <w:rsid w:val="009475D8"/>
    <w:rsid w:val="00947CE4"/>
    <w:rsid w:val="0095147A"/>
    <w:rsid w:val="00951AEC"/>
    <w:rsid w:val="009521D3"/>
    <w:rsid w:val="0095366B"/>
    <w:rsid w:val="009543AC"/>
    <w:rsid w:val="00955014"/>
    <w:rsid w:val="00955CFB"/>
    <w:rsid w:val="00955F26"/>
    <w:rsid w:val="00956C4B"/>
    <w:rsid w:val="009607D3"/>
    <w:rsid w:val="009613AD"/>
    <w:rsid w:val="0096141D"/>
    <w:rsid w:val="00961698"/>
    <w:rsid w:val="00961EE9"/>
    <w:rsid w:val="00962154"/>
    <w:rsid w:val="0096224B"/>
    <w:rsid w:val="009624EF"/>
    <w:rsid w:val="009639BC"/>
    <w:rsid w:val="009639C4"/>
    <w:rsid w:val="00963BE7"/>
    <w:rsid w:val="00963E63"/>
    <w:rsid w:val="009643E2"/>
    <w:rsid w:val="0096668D"/>
    <w:rsid w:val="00966771"/>
    <w:rsid w:val="0096733C"/>
    <w:rsid w:val="00967567"/>
    <w:rsid w:val="0097055F"/>
    <w:rsid w:val="00971152"/>
    <w:rsid w:val="00974530"/>
    <w:rsid w:val="00975A5C"/>
    <w:rsid w:val="00976319"/>
    <w:rsid w:val="009765EB"/>
    <w:rsid w:val="009801F7"/>
    <w:rsid w:val="009813C3"/>
    <w:rsid w:val="00984344"/>
    <w:rsid w:val="00985AF3"/>
    <w:rsid w:val="009863B8"/>
    <w:rsid w:val="00990702"/>
    <w:rsid w:val="00992955"/>
    <w:rsid w:val="00994650"/>
    <w:rsid w:val="0099608D"/>
    <w:rsid w:val="0099771A"/>
    <w:rsid w:val="009A080D"/>
    <w:rsid w:val="009A085A"/>
    <w:rsid w:val="009A1840"/>
    <w:rsid w:val="009A18C7"/>
    <w:rsid w:val="009A2441"/>
    <w:rsid w:val="009A2591"/>
    <w:rsid w:val="009A46F5"/>
    <w:rsid w:val="009A4D77"/>
    <w:rsid w:val="009A5986"/>
    <w:rsid w:val="009A5E64"/>
    <w:rsid w:val="009A6174"/>
    <w:rsid w:val="009A64EA"/>
    <w:rsid w:val="009A7BBD"/>
    <w:rsid w:val="009A7CEB"/>
    <w:rsid w:val="009B0CF9"/>
    <w:rsid w:val="009B399B"/>
    <w:rsid w:val="009B40BA"/>
    <w:rsid w:val="009B7AC0"/>
    <w:rsid w:val="009C00B5"/>
    <w:rsid w:val="009C0B29"/>
    <w:rsid w:val="009C1184"/>
    <w:rsid w:val="009C1557"/>
    <w:rsid w:val="009C1899"/>
    <w:rsid w:val="009C2D0F"/>
    <w:rsid w:val="009C328F"/>
    <w:rsid w:val="009C44FF"/>
    <w:rsid w:val="009C51BE"/>
    <w:rsid w:val="009C7A26"/>
    <w:rsid w:val="009D1AC2"/>
    <w:rsid w:val="009D1BC7"/>
    <w:rsid w:val="009D20D1"/>
    <w:rsid w:val="009D24F5"/>
    <w:rsid w:val="009D26F4"/>
    <w:rsid w:val="009D3799"/>
    <w:rsid w:val="009D3EEF"/>
    <w:rsid w:val="009D5F19"/>
    <w:rsid w:val="009D6422"/>
    <w:rsid w:val="009D646B"/>
    <w:rsid w:val="009E0AFF"/>
    <w:rsid w:val="009E3A2C"/>
    <w:rsid w:val="009E4F29"/>
    <w:rsid w:val="009E6EC3"/>
    <w:rsid w:val="009E7DD5"/>
    <w:rsid w:val="009F1857"/>
    <w:rsid w:val="009F20B9"/>
    <w:rsid w:val="009F42E0"/>
    <w:rsid w:val="009F79FA"/>
    <w:rsid w:val="00A0104D"/>
    <w:rsid w:val="00A012DA"/>
    <w:rsid w:val="00A031C2"/>
    <w:rsid w:val="00A0348E"/>
    <w:rsid w:val="00A047AE"/>
    <w:rsid w:val="00A055E2"/>
    <w:rsid w:val="00A059E9"/>
    <w:rsid w:val="00A06100"/>
    <w:rsid w:val="00A07398"/>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27B9D"/>
    <w:rsid w:val="00A30220"/>
    <w:rsid w:val="00A341CB"/>
    <w:rsid w:val="00A343D4"/>
    <w:rsid w:val="00A35140"/>
    <w:rsid w:val="00A36C40"/>
    <w:rsid w:val="00A37044"/>
    <w:rsid w:val="00A37500"/>
    <w:rsid w:val="00A43049"/>
    <w:rsid w:val="00A44A9B"/>
    <w:rsid w:val="00A44D06"/>
    <w:rsid w:val="00A45697"/>
    <w:rsid w:val="00A45A27"/>
    <w:rsid w:val="00A465DF"/>
    <w:rsid w:val="00A46B58"/>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71786"/>
    <w:rsid w:val="00A71884"/>
    <w:rsid w:val="00A71ACE"/>
    <w:rsid w:val="00A73144"/>
    <w:rsid w:val="00A73A14"/>
    <w:rsid w:val="00A7456D"/>
    <w:rsid w:val="00A75980"/>
    <w:rsid w:val="00A80301"/>
    <w:rsid w:val="00A80C04"/>
    <w:rsid w:val="00A8346F"/>
    <w:rsid w:val="00A84C52"/>
    <w:rsid w:val="00A86005"/>
    <w:rsid w:val="00A86360"/>
    <w:rsid w:val="00A86723"/>
    <w:rsid w:val="00A86D01"/>
    <w:rsid w:val="00A93684"/>
    <w:rsid w:val="00A93DBB"/>
    <w:rsid w:val="00A95FFC"/>
    <w:rsid w:val="00A975FF"/>
    <w:rsid w:val="00A97CA9"/>
    <w:rsid w:val="00A97DB5"/>
    <w:rsid w:val="00AA10D4"/>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F1C"/>
    <w:rsid w:val="00AC2566"/>
    <w:rsid w:val="00AC2A56"/>
    <w:rsid w:val="00AC45C7"/>
    <w:rsid w:val="00AC6ABA"/>
    <w:rsid w:val="00AD0A3A"/>
    <w:rsid w:val="00AD12C5"/>
    <w:rsid w:val="00AD19C9"/>
    <w:rsid w:val="00AD2436"/>
    <w:rsid w:val="00AD3D39"/>
    <w:rsid w:val="00AD46AE"/>
    <w:rsid w:val="00AD6ABB"/>
    <w:rsid w:val="00AE092E"/>
    <w:rsid w:val="00AE0959"/>
    <w:rsid w:val="00AE1338"/>
    <w:rsid w:val="00AE1B49"/>
    <w:rsid w:val="00AE22AF"/>
    <w:rsid w:val="00AE2DB6"/>
    <w:rsid w:val="00AE489B"/>
    <w:rsid w:val="00AE6474"/>
    <w:rsid w:val="00AF0EAD"/>
    <w:rsid w:val="00AF116A"/>
    <w:rsid w:val="00AF1299"/>
    <w:rsid w:val="00AF32B6"/>
    <w:rsid w:val="00AF4143"/>
    <w:rsid w:val="00AF517D"/>
    <w:rsid w:val="00AF5C65"/>
    <w:rsid w:val="00B0003F"/>
    <w:rsid w:val="00B0039A"/>
    <w:rsid w:val="00B00987"/>
    <w:rsid w:val="00B01A73"/>
    <w:rsid w:val="00B02421"/>
    <w:rsid w:val="00B03187"/>
    <w:rsid w:val="00B06365"/>
    <w:rsid w:val="00B0677F"/>
    <w:rsid w:val="00B068B0"/>
    <w:rsid w:val="00B113CB"/>
    <w:rsid w:val="00B1159C"/>
    <w:rsid w:val="00B12A4E"/>
    <w:rsid w:val="00B131E3"/>
    <w:rsid w:val="00B153C2"/>
    <w:rsid w:val="00B15BC4"/>
    <w:rsid w:val="00B15C24"/>
    <w:rsid w:val="00B1743A"/>
    <w:rsid w:val="00B17880"/>
    <w:rsid w:val="00B2141A"/>
    <w:rsid w:val="00B21952"/>
    <w:rsid w:val="00B21F98"/>
    <w:rsid w:val="00B233E5"/>
    <w:rsid w:val="00B24F2D"/>
    <w:rsid w:val="00B2563A"/>
    <w:rsid w:val="00B25F10"/>
    <w:rsid w:val="00B30825"/>
    <w:rsid w:val="00B30905"/>
    <w:rsid w:val="00B30C9B"/>
    <w:rsid w:val="00B32257"/>
    <w:rsid w:val="00B32575"/>
    <w:rsid w:val="00B32B81"/>
    <w:rsid w:val="00B346AE"/>
    <w:rsid w:val="00B351B6"/>
    <w:rsid w:val="00B37792"/>
    <w:rsid w:val="00B40FE9"/>
    <w:rsid w:val="00B414E5"/>
    <w:rsid w:val="00B41909"/>
    <w:rsid w:val="00B4276E"/>
    <w:rsid w:val="00B435D6"/>
    <w:rsid w:val="00B43BA9"/>
    <w:rsid w:val="00B43CE0"/>
    <w:rsid w:val="00B4450B"/>
    <w:rsid w:val="00B46D0B"/>
    <w:rsid w:val="00B52DD1"/>
    <w:rsid w:val="00B53D2C"/>
    <w:rsid w:val="00B54C3E"/>
    <w:rsid w:val="00B55854"/>
    <w:rsid w:val="00B55F48"/>
    <w:rsid w:val="00B56258"/>
    <w:rsid w:val="00B57A63"/>
    <w:rsid w:val="00B64B0C"/>
    <w:rsid w:val="00B675CD"/>
    <w:rsid w:val="00B67D91"/>
    <w:rsid w:val="00B71548"/>
    <w:rsid w:val="00B73D41"/>
    <w:rsid w:val="00B75DA6"/>
    <w:rsid w:val="00B761F3"/>
    <w:rsid w:val="00B7673C"/>
    <w:rsid w:val="00B80B8A"/>
    <w:rsid w:val="00B80FDA"/>
    <w:rsid w:val="00B82119"/>
    <w:rsid w:val="00B840FA"/>
    <w:rsid w:val="00B8481A"/>
    <w:rsid w:val="00B8567F"/>
    <w:rsid w:val="00B86124"/>
    <w:rsid w:val="00B867DB"/>
    <w:rsid w:val="00B877AD"/>
    <w:rsid w:val="00B91138"/>
    <w:rsid w:val="00B91DF1"/>
    <w:rsid w:val="00B927D7"/>
    <w:rsid w:val="00B92E3B"/>
    <w:rsid w:val="00B95A37"/>
    <w:rsid w:val="00B95C2B"/>
    <w:rsid w:val="00B95FAB"/>
    <w:rsid w:val="00BA1907"/>
    <w:rsid w:val="00BA3558"/>
    <w:rsid w:val="00BA54D7"/>
    <w:rsid w:val="00BA5A1F"/>
    <w:rsid w:val="00BA711F"/>
    <w:rsid w:val="00BB053F"/>
    <w:rsid w:val="00BB1770"/>
    <w:rsid w:val="00BB1CA3"/>
    <w:rsid w:val="00BB262C"/>
    <w:rsid w:val="00BB39C9"/>
    <w:rsid w:val="00BB7F78"/>
    <w:rsid w:val="00BC1FA3"/>
    <w:rsid w:val="00BC205C"/>
    <w:rsid w:val="00BC2A2B"/>
    <w:rsid w:val="00BC3BA4"/>
    <w:rsid w:val="00BC3DA4"/>
    <w:rsid w:val="00BC509C"/>
    <w:rsid w:val="00BC7551"/>
    <w:rsid w:val="00BC782E"/>
    <w:rsid w:val="00BD0958"/>
    <w:rsid w:val="00BD1929"/>
    <w:rsid w:val="00BD1F30"/>
    <w:rsid w:val="00BD52BC"/>
    <w:rsid w:val="00BE003D"/>
    <w:rsid w:val="00BE09EF"/>
    <w:rsid w:val="00BE17A3"/>
    <w:rsid w:val="00BE355C"/>
    <w:rsid w:val="00BE4A62"/>
    <w:rsid w:val="00BE4C0C"/>
    <w:rsid w:val="00BE5867"/>
    <w:rsid w:val="00BE73FC"/>
    <w:rsid w:val="00BF1F07"/>
    <w:rsid w:val="00BF3A7B"/>
    <w:rsid w:val="00BF534E"/>
    <w:rsid w:val="00BF708A"/>
    <w:rsid w:val="00BF7BF5"/>
    <w:rsid w:val="00C01760"/>
    <w:rsid w:val="00C01E42"/>
    <w:rsid w:val="00C038CF"/>
    <w:rsid w:val="00C04381"/>
    <w:rsid w:val="00C06350"/>
    <w:rsid w:val="00C078DD"/>
    <w:rsid w:val="00C106F9"/>
    <w:rsid w:val="00C11B20"/>
    <w:rsid w:val="00C138A4"/>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35C0A"/>
    <w:rsid w:val="00C41F6F"/>
    <w:rsid w:val="00C42554"/>
    <w:rsid w:val="00C4293A"/>
    <w:rsid w:val="00C45704"/>
    <w:rsid w:val="00C4616E"/>
    <w:rsid w:val="00C46D24"/>
    <w:rsid w:val="00C473D8"/>
    <w:rsid w:val="00C50DFF"/>
    <w:rsid w:val="00C5105A"/>
    <w:rsid w:val="00C516D3"/>
    <w:rsid w:val="00C60A13"/>
    <w:rsid w:val="00C63B37"/>
    <w:rsid w:val="00C63D5E"/>
    <w:rsid w:val="00C6462A"/>
    <w:rsid w:val="00C664FB"/>
    <w:rsid w:val="00C66C3E"/>
    <w:rsid w:val="00C671F3"/>
    <w:rsid w:val="00C7328B"/>
    <w:rsid w:val="00C7403C"/>
    <w:rsid w:val="00C74298"/>
    <w:rsid w:val="00C76649"/>
    <w:rsid w:val="00C83274"/>
    <w:rsid w:val="00C84714"/>
    <w:rsid w:val="00C879F3"/>
    <w:rsid w:val="00C92783"/>
    <w:rsid w:val="00C92E68"/>
    <w:rsid w:val="00C93331"/>
    <w:rsid w:val="00C93843"/>
    <w:rsid w:val="00C93F51"/>
    <w:rsid w:val="00C9591D"/>
    <w:rsid w:val="00C95B7B"/>
    <w:rsid w:val="00C95CD4"/>
    <w:rsid w:val="00CA021D"/>
    <w:rsid w:val="00CA3F89"/>
    <w:rsid w:val="00CB050F"/>
    <w:rsid w:val="00CB15A5"/>
    <w:rsid w:val="00CB40FA"/>
    <w:rsid w:val="00CB484B"/>
    <w:rsid w:val="00CB5FF0"/>
    <w:rsid w:val="00CB76E1"/>
    <w:rsid w:val="00CB7EE6"/>
    <w:rsid w:val="00CC12FD"/>
    <w:rsid w:val="00CC307F"/>
    <w:rsid w:val="00CC41B5"/>
    <w:rsid w:val="00CC463E"/>
    <w:rsid w:val="00CC7FBA"/>
    <w:rsid w:val="00CD3D03"/>
    <w:rsid w:val="00CD3FB5"/>
    <w:rsid w:val="00CD4238"/>
    <w:rsid w:val="00CE1A0A"/>
    <w:rsid w:val="00CE1FC4"/>
    <w:rsid w:val="00CE2661"/>
    <w:rsid w:val="00CE3037"/>
    <w:rsid w:val="00CE5ABD"/>
    <w:rsid w:val="00CE6EEE"/>
    <w:rsid w:val="00CF194B"/>
    <w:rsid w:val="00CF1EE7"/>
    <w:rsid w:val="00CF43D1"/>
    <w:rsid w:val="00CF4915"/>
    <w:rsid w:val="00CF49BF"/>
    <w:rsid w:val="00CF4C0A"/>
    <w:rsid w:val="00CF6417"/>
    <w:rsid w:val="00CF65C5"/>
    <w:rsid w:val="00CF6D8E"/>
    <w:rsid w:val="00CF7FB6"/>
    <w:rsid w:val="00D01F7B"/>
    <w:rsid w:val="00D02004"/>
    <w:rsid w:val="00D02BD2"/>
    <w:rsid w:val="00D062A3"/>
    <w:rsid w:val="00D07A45"/>
    <w:rsid w:val="00D110C6"/>
    <w:rsid w:val="00D111D0"/>
    <w:rsid w:val="00D11996"/>
    <w:rsid w:val="00D126F0"/>
    <w:rsid w:val="00D15932"/>
    <w:rsid w:val="00D171B5"/>
    <w:rsid w:val="00D1741D"/>
    <w:rsid w:val="00D20966"/>
    <w:rsid w:val="00D210DE"/>
    <w:rsid w:val="00D21F2A"/>
    <w:rsid w:val="00D26419"/>
    <w:rsid w:val="00D30DC4"/>
    <w:rsid w:val="00D31644"/>
    <w:rsid w:val="00D31858"/>
    <w:rsid w:val="00D32679"/>
    <w:rsid w:val="00D355C3"/>
    <w:rsid w:val="00D3607D"/>
    <w:rsid w:val="00D368F1"/>
    <w:rsid w:val="00D4024B"/>
    <w:rsid w:val="00D404A1"/>
    <w:rsid w:val="00D4149A"/>
    <w:rsid w:val="00D4366A"/>
    <w:rsid w:val="00D44716"/>
    <w:rsid w:val="00D44D03"/>
    <w:rsid w:val="00D451FB"/>
    <w:rsid w:val="00D45547"/>
    <w:rsid w:val="00D50527"/>
    <w:rsid w:val="00D51FDD"/>
    <w:rsid w:val="00D521B1"/>
    <w:rsid w:val="00D53539"/>
    <w:rsid w:val="00D55A34"/>
    <w:rsid w:val="00D60EDD"/>
    <w:rsid w:val="00D60F59"/>
    <w:rsid w:val="00D6133C"/>
    <w:rsid w:val="00D62671"/>
    <w:rsid w:val="00D62949"/>
    <w:rsid w:val="00D63A1B"/>
    <w:rsid w:val="00D6565D"/>
    <w:rsid w:val="00D66C69"/>
    <w:rsid w:val="00D7131C"/>
    <w:rsid w:val="00D72720"/>
    <w:rsid w:val="00D75061"/>
    <w:rsid w:val="00D76AD2"/>
    <w:rsid w:val="00D8049B"/>
    <w:rsid w:val="00D80F65"/>
    <w:rsid w:val="00D812E8"/>
    <w:rsid w:val="00D81D67"/>
    <w:rsid w:val="00D83147"/>
    <w:rsid w:val="00D86C3B"/>
    <w:rsid w:val="00D879A0"/>
    <w:rsid w:val="00D87BC9"/>
    <w:rsid w:val="00D9160C"/>
    <w:rsid w:val="00D93202"/>
    <w:rsid w:val="00D939A3"/>
    <w:rsid w:val="00D9405A"/>
    <w:rsid w:val="00D94145"/>
    <w:rsid w:val="00D94D10"/>
    <w:rsid w:val="00D94E6E"/>
    <w:rsid w:val="00D9574F"/>
    <w:rsid w:val="00D95DA4"/>
    <w:rsid w:val="00D96A92"/>
    <w:rsid w:val="00D9789E"/>
    <w:rsid w:val="00DA19A5"/>
    <w:rsid w:val="00DA1C66"/>
    <w:rsid w:val="00DA1DF3"/>
    <w:rsid w:val="00DA4796"/>
    <w:rsid w:val="00DA4F75"/>
    <w:rsid w:val="00DA5423"/>
    <w:rsid w:val="00DA7165"/>
    <w:rsid w:val="00DB3B15"/>
    <w:rsid w:val="00DB445A"/>
    <w:rsid w:val="00DB4B8B"/>
    <w:rsid w:val="00DB573A"/>
    <w:rsid w:val="00DB6077"/>
    <w:rsid w:val="00DB6C51"/>
    <w:rsid w:val="00DB7D71"/>
    <w:rsid w:val="00DB7EB0"/>
    <w:rsid w:val="00DC1263"/>
    <w:rsid w:val="00DC336E"/>
    <w:rsid w:val="00DC3403"/>
    <w:rsid w:val="00DC5458"/>
    <w:rsid w:val="00DC5B56"/>
    <w:rsid w:val="00DC66F0"/>
    <w:rsid w:val="00DC72F9"/>
    <w:rsid w:val="00DD0614"/>
    <w:rsid w:val="00DD0B79"/>
    <w:rsid w:val="00DD1538"/>
    <w:rsid w:val="00DD1EEE"/>
    <w:rsid w:val="00DD24BA"/>
    <w:rsid w:val="00DD2731"/>
    <w:rsid w:val="00DD3F9A"/>
    <w:rsid w:val="00DD40EA"/>
    <w:rsid w:val="00DD623C"/>
    <w:rsid w:val="00DE2EFB"/>
    <w:rsid w:val="00DE34D8"/>
    <w:rsid w:val="00DE406F"/>
    <w:rsid w:val="00DE4547"/>
    <w:rsid w:val="00DE4F51"/>
    <w:rsid w:val="00DE5A17"/>
    <w:rsid w:val="00DE6B17"/>
    <w:rsid w:val="00DE7771"/>
    <w:rsid w:val="00DF0636"/>
    <w:rsid w:val="00DF1B79"/>
    <w:rsid w:val="00DF58BE"/>
    <w:rsid w:val="00DF59EC"/>
    <w:rsid w:val="00E01E31"/>
    <w:rsid w:val="00E024CF"/>
    <w:rsid w:val="00E02D77"/>
    <w:rsid w:val="00E041E3"/>
    <w:rsid w:val="00E079DE"/>
    <w:rsid w:val="00E108EE"/>
    <w:rsid w:val="00E1168B"/>
    <w:rsid w:val="00E135AF"/>
    <w:rsid w:val="00E14870"/>
    <w:rsid w:val="00E16C11"/>
    <w:rsid w:val="00E200F7"/>
    <w:rsid w:val="00E204B6"/>
    <w:rsid w:val="00E22C03"/>
    <w:rsid w:val="00E23D13"/>
    <w:rsid w:val="00E23E84"/>
    <w:rsid w:val="00E244BE"/>
    <w:rsid w:val="00E24607"/>
    <w:rsid w:val="00E25ECC"/>
    <w:rsid w:val="00E25F3F"/>
    <w:rsid w:val="00E26149"/>
    <w:rsid w:val="00E26309"/>
    <w:rsid w:val="00E27BD3"/>
    <w:rsid w:val="00E3088E"/>
    <w:rsid w:val="00E328F3"/>
    <w:rsid w:val="00E337A0"/>
    <w:rsid w:val="00E33A5B"/>
    <w:rsid w:val="00E3551B"/>
    <w:rsid w:val="00E35732"/>
    <w:rsid w:val="00E40626"/>
    <w:rsid w:val="00E4107E"/>
    <w:rsid w:val="00E423C1"/>
    <w:rsid w:val="00E4286E"/>
    <w:rsid w:val="00E44A3D"/>
    <w:rsid w:val="00E46A24"/>
    <w:rsid w:val="00E4703C"/>
    <w:rsid w:val="00E47386"/>
    <w:rsid w:val="00E4766C"/>
    <w:rsid w:val="00E47A3A"/>
    <w:rsid w:val="00E519DE"/>
    <w:rsid w:val="00E52066"/>
    <w:rsid w:val="00E54159"/>
    <w:rsid w:val="00E54C37"/>
    <w:rsid w:val="00E56662"/>
    <w:rsid w:val="00E572AC"/>
    <w:rsid w:val="00E61FE8"/>
    <w:rsid w:val="00E6300D"/>
    <w:rsid w:val="00E63502"/>
    <w:rsid w:val="00E6395B"/>
    <w:rsid w:val="00E64479"/>
    <w:rsid w:val="00E644DE"/>
    <w:rsid w:val="00E64C0C"/>
    <w:rsid w:val="00E64E38"/>
    <w:rsid w:val="00E670D8"/>
    <w:rsid w:val="00E67237"/>
    <w:rsid w:val="00E6764A"/>
    <w:rsid w:val="00E70536"/>
    <w:rsid w:val="00E70C05"/>
    <w:rsid w:val="00E71146"/>
    <w:rsid w:val="00E7190F"/>
    <w:rsid w:val="00E72556"/>
    <w:rsid w:val="00E731CA"/>
    <w:rsid w:val="00E73843"/>
    <w:rsid w:val="00E750E1"/>
    <w:rsid w:val="00E75677"/>
    <w:rsid w:val="00E75EA4"/>
    <w:rsid w:val="00E76A7C"/>
    <w:rsid w:val="00E77341"/>
    <w:rsid w:val="00E77754"/>
    <w:rsid w:val="00E802C1"/>
    <w:rsid w:val="00E80BE3"/>
    <w:rsid w:val="00E81227"/>
    <w:rsid w:val="00E81CA8"/>
    <w:rsid w:val="00E83AE0"/>
    <w:rsid w:val="00E8559A"/>
    <w:rsid w:val="00E86ABA"/>
    <w:rsid w:val="00E87B09"/>
    <w:rsid w:val="00E87DC7"/>
    <w:rsid w:val="00E87E07"/>
    <w:rsid w:val="00E913BC"/>
    <w:rsid w:val="00E92639"/>
    <w:rsid w:val="00E934DB"/>
    <w:rsid w:val="00E935A3"/>
    <w:rsid w:val="00E93853"/>
    <w:rsid w:val="00E93ADC"/>
    <w:rsid w:val="00E9621C"/>
    <w:rsid w:val="00EA07BD"/>
    <w:rsid w:val="00EA08A5"/>
    <w:rsid w:val="00EA2BA6"/>
    <w:rsid w:val="00EA3CE3"/>
    <w:rsid w:val="00EA3DBB"/>
    <w:rsid w:val="00EA6516"/>
    <w:rsid w:val="00EA7F2D"/>
    <w:rsid w:val="00EB0C2A"/>
    <w:rsid w:val="00EB1275"/>
    <w:rsid w:val="00EB12AA"/>
    <w:rsid w:val="00EB244A"/>
    <w:rsid w:val="00EB2F41"/>
    <w:rsid w:val="00EB3749"/>
    <w:rsid w:val="00EB40B9"/>
    <w:rsid w:val="00EB4C99"/>
    <w:rsid w:val="00EB5D0D"/>
    <w:rsid w:val="00EB644A"/>
    <w:rsid w:val="00EB7AD3"/>
    <w:rsid w:val="00EC1623"/>
    <w:rsid w:val="00EC245D"/>
    <w:rsid w:val="00EC3DEE"/>
    <w:rsid w:val="00EC4299"/>
    <w:rsid w:val="00EC5465"/>
    <w:rsid w:val="00ED2589"/>
    <w:rsid w:val="00ED41E0"/>
    <w:rsid w:val="00ED4593"/>
    <w:rsid w:val="00ED6BA4"/>
    <w:rsid w:val="00EE2B78"/>
    <w:rsid w:val="00EE3E57"/>
    <w:rsid w:val="00EE6BE0"/>
    <w:rsid w:val="00EF1399"/>
    <w:rsid w:val="00EF1C47"/>
    <w:rsid w:val="00EF1CA4"/>
    <w:rsid w:val="00EF24D4"/>
    <w:rsid w:val="00EF2607"/>
    <w:rsid w:val="00EF3E93"/>
    <w:rsid w:val="00EF4317"/>
    <w:rsid w:val="00EF5577"/>
    <w:rsid w:val="00EF5C1E"/>
    <w:rsid w:val="00EF68B0"/>
    <w:rsid w:val="00F00949"/>
    <w:rsid w:val="00F01413"/>
    <w:rsid w:val="00F014A2"/>
    <w:rsid w:val="00F01515"/>
    <w:rsid w:val="00F0334A"/>
    <w:rsid w:val="00F039C3"/>
    <w:rsid w:val="00F03B9D"/>
    <w:rsid w:val="00F0422D"/>
    <w:rsid w:val="00F0426B"/>
    <w:rsid w:val="00F06A4B"/>
    <w:rsid w:val="00F07190"/>
    <w:rsid w:val="00F07D5F"/>
    <w:rsid w:val="00F11088"/>
    <w:rsid w:val="00F131E7"/>
    <w:rsid w:val="00F14ECD"/>
    <w:rsid w:val="00F15913"/>
    <w:rsid w:val="00F16AFB"/>
    <w:rsid w:val="00F17140"/>
    <w:rsid w:val="00F17B03"/>
    <w:rsid w:val="00F17B40"/>
    <w:rsid w:val="00F205DA"/>
    <w:rsid w:val="00F21C57"/>
    <w:rsid w:val="00F22E7C"/>
    <w:rsid w:val="00F2763B"/>
    <w:rsid w:val="00F3031B"/>
    <w:rsid w:val="00F31759"/>
    <w:rsid w:val="00F32800"/>
    <w:rsid w:val="00F34831"/>
    <w:rsid w:val="00F3659D"/>
    <w:rsid w:val="00F366CF"/>
    <w:rsid w:val="00F368FC"/>
    <w:rsid w:val="00F37254"/>
    <w:rsid w:val="00F37E0E"/>
    <w:rsid w:val="00F41328"/>
    <w:rsid w:val="00F440F2"/>
    <w:rsid w:val="00F45F08"/>
    <w:rsid w:val="00F47165"/>
    <w:rsid w:val="00F473FB"/>
    <w:rsid w:val="00F47749"/>
    <w:rsid w:val="00F50E71"/>
    <w:rsid w:val="00F521AC"/>
    <w:rsid w:val="00F5285D"/>
    <w:rsid w:val="00F54170"/>
    <w:rsid w:val="00F54222"/>
    <w:rsid w:val="00F56E2D"/>
    <w:rsid w:val="00F57C92"/>
    <w:rsid w:val="00F6471D"/>
    <w:rsid w:val="00F64988"/>
    <w:rsid w:val="00F64FDB"/>
    <w:rsid w:val="00F66985"/>
    <w:rsid w:val="00F67A85"/>
    <w:rsid w:val="00F712F6"/>
    <w:rsid w:val="00F71F6E"/>
    <w:rsid w:val="00F720CE"/>
    <w:rsid w:val="00F8254D"/>
    <w:rsid w:val="00F82B6A"/>
    <w:rsid w:val="00F837FE"/>
    <w:rsid w:val="00F84B3F"/>
    <w:rsid w:val="00F85D4A"/>
    <w:rsid w:val="00F8689D"/>
    <w:rsid w:val="00F86E0F"/>
    <w:rsid w:val="00F86F84"/>
    <w:rsid w:val="00F8715F"/>
    <w:rsid w:val="00F87328"/>
    <w:rsid w:val="00F901FB"/>
    <w:rsid w:val="00F93192"/>
    <w:rsid w:val="00F94100"/>
    <w:rsid w:val="00F942D9"/>
    <w:rsid w:val="00F947D7"/>
    <w:rsid w:val="00F9562F"/>
    <w:rsid w:val="00F95811"/>
    <w:rsid w:val="00F968F0"/>
    <w:rsid w:val="00FA092A"/>
    <w:rsid w:val="00FA4F0E"/>
    <w:rsid w:val="00FA5199"/>
    <w:rsid w:val="00FA51BC"/>
    <w:rsid w:val="00FA6F09"/>
    <w:rsid w:val="00FA72AF"/>
    <w:rsid w:val="00FB1F4C"/>
    <w:rsid w:val="00FB23A6"/>
    <w:rsid w:val="00FB3DB7"/>
    <w:rsid w:val="00FC4E14"/>
    <w:rsid w:val="00FC5ADE"/>
    <w:rsid w:val="00FC5BC9"/>
    <w:rsid w:val="00FC78C0"/>
    <w:rsid w:val="00FD19C1"/>
    <w:rsid w:val="00FD22CE"/>
    <w:rsid w:val="00FD3153"/>
    <w:rsid w:val="00FD37CD"/>
    <w:rsid w:val="00FE0388"/>
    <w:rsid w:val="00FE16B3"/>
    <w:rsid w:val="00FE35C3"/>
    <w:rsid w:val="00FE395A"/>
    <w:rsid w:val="00FE3F6C"/>
    <w:rsid w:val="00FE4128"/>
    <w:rsid w:val="00FE5622"/>
    <w:rsid w:val="00FE7571"/>
    <w:rsid w:val="00FF330A"/>
    <w:rsid w:val="00FF4DE1"/>
    <w:rsid w:val="00FF5CF2"/>
    <w:rsid w:val="00FF7520"/>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5E3202"/>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A66441"/>
    <w:pPr>
      <w:tabs>
        <w:tab w:val="left" w:pos="426"/>
        <w:tab w:val="left" w:pos="851"/>
        <w:tab w:val="right" w:leader="dot" w:pos="9072"/>
      </w:tabs>
      <w:spacing w:before="120" w:line="260" w:lineRule="exact"/>
      <w:ind w:left="426" w:right="-2" w:hanging="426"/>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spd"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EA2961-95A4-42EE-A621-E90090A26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1052</TotalTime>
  <Pages>17</Pages>
  <Words>6889</Words>
  <Characters>42968</Characters>
  <Application>Microsoft Office Word</Application>
  <DocSecurity>0</DocSecurity>
  <Lines>358</Lines>
  <Paragraphs>99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49758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KOPČIČ Darja</cp:lastModifiedBy>
  <cp:revision>121</cp:revision>
  <cp:lastPrinted>2023-06-27T08:21:00Z</cp:lastPrinted>
  <dcterms:created xsi:type="dcterms:W3CDTF">2022-10-11T08:28:00Z</dcterms:created>
  <dcterms:modified xsi:type="dcterms:W3CDTF">2023-06-29T08:36:00Z</dcterms:modified>
</cp:coreProperties>
</file>